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49974" w14:textId="77777777" w:rsidR="002277C4" w:rsidRPr="009E437E" w:rsidRDefault="002277C4" w:rsidP="002277C4">
      <w:pPr>
        <w:framePr w:w="6381" w:h="1809" w:wrap="auto" w:vAnchor="text" w:hAnchor="page" w:x="5686" w:y="16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pct15" w:color="auto" w:fill="auto"/>
        <w:spacing w:line="240" w:lineRule="auto"/>
        <w:contextualSpacing/>
        <w:jc w:val="center"/>
        <w:rPr>
          <w:sz w:val="20"/>
          <w:szCs w:val="20"/>
        </w:rPr>
      </w:pPr>
      <w:r w:rsidRPr="009E437E">
        <w:rPr>
          <w:b/>
          <w:bCs/>
          <w:sz w:val="20"/>
          <w:szCs w:val="20"/>
        </w:rPr>
        <w:t>F</w:t>
      </w:r>
      <w:r w:rsidR="009C01D2">
        <w:rPr>
          <w:b/>
          <w:bCs/>
          <w:sz w:val="20"/>
          <w:szCs w:val="20"/>
        </w:rPr>
        <w:t>or Office Use Only</w:t>
      </w:r>
    </w:p>
    <w:p w14:paraId="3DBFB5B5" w14:textId="77777777" w:rsidR="008F6E71" w:rsidRDefault="008F6E71" w:rsidP="002277C4">
      <w:pPr>
        <w:framePr w:w="6381" w:h="1809" w:wrap="auto" w:vAnchor="text" w:hAnchor="page" w:x="5686" w:y="16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pct15" w:color="auto" w:fill="auto"/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On time application ____  Late application ____</w:t>
      </w:r>
    </w:p>
    <w:p w14:paraId="7EAAADED" w14:textId="77777777" w:rsidR="002277C4" w:rsidRDefault="002277C4" w:rsidP="002277C4">
      <w:pPr>
        <w:framePr w:w="6381" w:h="1809" w:wrap="auto" w:vAnchor="text" w:hAnchor="page" w:x="5686" w:y="16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pct15" w:color="auto" w:fill="auto"/>
        <w:spacing w:line="240" w:lineRule="auto"/>
        <w:contextualSpacing/>
        <w:rPr>
          <w:sz w:val="20"/>
          <w:szCs w:val="20"/>
        </w:rPr>
      </w:pPr>
      <w:r w:rsidRPr="009E437E">
        <w:rPr>
          <w:sz w:val="20"/>
          <w:szCs w:val="20"/>
        </w:rPr>
        <w:t>Tier 1 ____   Tier 2____</w:t>
      </w:r>
      <w:r>
        <w:rPr>
          <w:sz w:val="20"/>
          <w:szCs w:val="20"/>
        </w:rPr>
        <w:t xml:space="preserve"> </w:t>
      </w:r>
    </w:p>
    <w:p w14:paraId="74DF60BE" w14:textId="77777777" w:rsidR="002277C4" w:rsidRPr="009E437E" w:rsidRDefault="002277C4" w:rsidP="002277C4">
      <w:pPr>
        <w:framePr w:w="6381" w:h="1809" w:wrap="auto" w:vAnchor="text" w:hAnchor="page" w:x="5686" w:y="16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pct15" w:color="auto" w:fill="auto"/>
        <w:spacing w:line="240" w:lineRule="auto"/>
        <w:contextualSpacing/>
        <w:rPr>
          <w:sz w:val="20"/>
          <w:szCs w:val="20"/>
        </w:rPr>
      </w:pPr>
      <w:r w:rsidRPr="009E437E">
        <w:rPr>
          <w:sz w:val="20"/>
          <w:szCs w:val="20"/>
        </w:rPr>
        <w:t>Grade</w:t>
      </w:r>
      <w:r>
        <w:rPr>
          <w:sz w:val="20"/>
          <w:szCs w:val="20"/>
        </w:rPr>
        <w:t xml:space="preserve"> Applied For</w:t>
      </w:r>
      <w:r w:rsidRPr="009E437E">
        <w:rPr>
          <w:sz w:val="20"/>
          <w:szCs w:val="20"/>
        </w:rPr>
        <w:t>:______</w:t>
      </w:r>
    </w:p>
    <w:p w14:paraId="388F5EC5" w14:textId="77777777" w:rsidR="002277C4" w:rsidRPr="009E437E" w:rsidRDefault="002277C4" w:rsidP="002277C4">
      <w:pPr>
        <w:framePr w:w="6381" w:h="1809" w:wrap="auto" w:vAnchor="text" w:hAnchor="page" w:x="5686" w:y="16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pct15" w:color="auto" w:fill="auto"/>
        <w:spacing w:line="240" w:lineRule="auto"/>
        <w:contextualSpacing/>
        <w:rPr>
          <w:i/>
          <w:sz w:val="20"/>
          <w:szCs w:val="20"/>
        </w:rPr>
      </w:pPr>
      <w:r w:rsidRPr="009E437E">
        <w:rPr>
          <w:i/>
          <w:sz w:val="20"/>
          <w:szCs w:val="20"/>
        </w:rPr>
        <w:t>Enrollment Preference</w:t>
      </w:r>
      <w:r w:rsidR="004D4A03">
        <w:rPr>
          <w:i/>
          <w:sz w:val="20"/>
          <w:szCs w:val="20"/>
        </w:rPr>
        <w:t>s granted</w:t>
      </w:r>
      <w:r w:rsidRPr="009E437E">
        <w:rPr>
          <w:i/>
          <w:sz w:val="20"/>
          <w:szCs w:val="20"/>
        </w:rPr>
        <w:t xml:space="preserve">: </w:t>
      </w:r>
    </w:p>
    <w:p w14:paraId="6F338E3F" w14:textId="526989A1" w:rsidR="00CC19F3" w:rsidRDefault="002277C4" w:rsidP="004D4A03">
      <w:pPr>
        <w:framePr w:w="6381" w:h="1809" w:wrap="auto" w:vAnchor="text" w:hAnchor="page" w:x="5686" w:y="16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pct15" w:color="auto" w:fill="auto"/>
        <w:spacing w:line="240" w:lineRule="auto"/>
        <w:contextualSpacing/>
        <w:rPr>
          <w:sz w:val="20"/>
          <w:szCs w:val="20"/>
        </w:rPr>
      </w:pPr>
      <w:r w:rsidRPr="009E437E">
        <w:rPr>
          <w:sz w:val="20"/>
          <w:szCs w:val="20"/>
        </w:rPr>
        <w:t>___ Sibling</w:t>
      </w:r>
      <w:r>
        <w:rPr>
          <w:sz w:val="20"/>
          <w:szCs w:val="20"/>
        </w:rPr>
        <w:t>(</w:t>
      </w:r>
      <w:r w:rsidRPr="009E437E">
        <w:rPr>
          <w:sz w:val="20"/>
          <w:szCs w:val="20"/>
        </w:rPr>
        <w:t>s</w:t>
      </w:r>
      <w:r>
        <w:rPr>
          <w:sz w:val="20"/>
          <w:szCs w:val="20"/>
        </w:rPr>
        <w:t>)</w:t>
      </w:r>
      <w:r w:rsidRPr="009E437E">
        <w:rPr>
          <w:sz w:val="20"/>
          <w:szCs w:val="20"/>
        </w:rPr>
        <w:t xml:space="preserve"> in Choice </w:t>
      </w:r>
      <w:r>
        <w:rPr>
          <w:sz w:val="20"/>
          <w:szCs w:val="20"/>
        </w:rPr>
        <w:t xml:space="preserve">District </w:t>
      </w:r>
      <w:r w:rsidRPr="009E437E">
        <w:rPr>
          <w:sz w:val="20"/>
          <w:szCs w:val="20"/>
        </w:rPr>
        <w:t>(Sibling Grade</w:t>
      </w:r>
      <w:r>
        <w:rPr>
          <w:sz w:val="20"/>
          <w:szCs w:val="20"/>
        </w:rPr>
        <w:t xml:space="preserve"> in </w:t>
      </w:r>
      <w:r w:rsidR="003958FE">
        <w:rPr>
          <w:sz w:val="20"/>
          <w:szCs w:val="20"/>
        </w:rPr>
        <w:t>20</w:t>
      </w:r>
      <w:r w:rsidR="0069335C">
        <w:rPr>
          <w:sz w:val="20"/>
          <w:szCs w:val="20"/>
        </w:rPr>
        <w:t>20</w:t>
      </w:r>
      <w:r w:rsidR="003958FE">
        <w:rPr>
          <w:sz w:val="20"/>
          <w:szCs w:val="20"/>
        </w:rPr>
        <w:t>-202</w:t>
      </w:r>
      <w:r w:rsidR="0069335C">
        <w:rPr>
          <w:sz w:val="20"/>
          <w:szCs w:val="20"/>
        </w:rPr>
        <w:t>1</w:t>
      </w:r>
      <w:r w:rsidRPr="009E437E">
        <w:rPr>
          <w:sz w:val="20"/>
          <w:szCs w:val="20"/>
        </w:rPr>
        <w:t>: _____)</w:t>
      </w:r>
    </w:p>
    <w:p w14:paraId="27E4E932" w14:textId="77777777" w:rsidR="002277C4" w:rsidRDefault="002277C4" w:rsidP="004D4A03">
      <w:pPr>
        <w:framePr w:w="6381" w:h="1809" w:wrap="auto" w:vAnchor="text" w:hAnchor="page" w:x="5686" w:y="16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pct15" w:color="auto" w:fill="auto"/>
        <w:spacing w:line="240" w:lineRule="auto"/>
        <w:contextualSpacing/>
        <w:rPr>
          <w:bCs/>
          <w:sz w:val="20"/>
          <w:szCs w:val="20"/>
        </w:rPr>
      </w:pPr>
      <w:r w:rsidRPr="009E437E">
        <w:rPr>
          <w:bCs/>
          <w:sz w:val="20"/>
          <w:szCs w:val="20"/>
        </w:rPr>
        <w:t>___</w:t>
      </w:r>
      <w:r w:rsidR="004D4A03">
        <w:t xml:space="preserve"> </w:t>
      </w:r>
      <w:r w:rsidR="00BB426E">
        <w:rPr>
          <w:bCs/>
          <w:sz w:val="20"/>
          <w:szCs w:val="20"/>
        </w:rPr>
        <w:t>Applicant</w:t>
      </w:r>
      <w:r w:rsidR="00DF0491" w:rsidRPr="00DF0491">
        <w:rPr>
          <w:bCs/>
          <w:sz w:val="20"/>
          <w:szCs w:val="20"/>
        </w:rPr>
        <w:t xml:space="preserve"> </w:t>
      </w:r>
      <w:r w:rsidR="00602562">
        <w:rPr>
          <w:bCs/>
          <w:sz w:val="20"/>
          <w:szCs w:val="20"/>
        </w:rPr>
        <w:t xml:space="preserve">from a </w:t>
      </w:r>
      <w:r w:rsidR="00BB426E">
        <w:rPr>
          <w:bCs/>
          <w:sz w:val="20"/>
          <w:szCs w:val="20"/>
        </w:rPr>
        <w:t xml:space="preserve">choice </w:t>
      </w:r>
      <w:r w:rsidR="00602562">
        <w:rPr>
          <w:bCs/>
          <w:sz w:val="20"/>
          <w:szCs w:val="20"/>
        </w:rPr>
        <w:t>district that terminates before grade 12</w:t>
      </w:r>
    </w:p>
    <w:p w14:paraId="13D2E2A2" w14:textId="77777777" w:rsidR="004D4A03" w:rsidRDefault="004D4A03" w:rsidP="004D4A03">
      <w:pPr>
        <w:framePr w:w="6381" w:h="1809" w:wrap="auto" w:vAnchor="text" w:hAnchor="page" w:x="5686" w:y="16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pct15" w:color="auto" w:fill="auto"/>
        <w:spacing w:line="240" w:lineRule="auto"/>
        <w:contextualSpacing/>
        <w:rPr>
          <w:bCs/>
          <w:sz w:val="20"/>
          <w:szCs w:val="20"/>
        </w:rPr>
      </w:pPr>
      <w:r w:rsidRPr="009E437E">
        <w:rPr>
          <w:bCs/>
          <w:sz w:val="20"/>
          <w:szCs w:val="20"/>
        </w:rPr>
        <w:t>___</w:t>
      </w:r>
      <w:r w:rsidR="003958F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Resident student who moved</w:t>
      </w:r>
    </w:p>
    <w:p w14:paraId="1C4D0E8F" w14:textId="77777777" w:rsidR="002277C4" w:rsidRPr="0024521F" w:rsidRDefault="002277C4" w:rsidP="002277C4">
      <w:pPr>
        <w:framePr w:w="6381" w:h="1809" w:wrap="auto" w:vAnchor="text" w:hAnchor="page" w:x="5686" w:y="16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pct15" w:color="auto" w:fill="auto"/>
        <w:spacing w:line="240" w:lineRule="auto"/>
        <w:contextualSpacing/>
        <w:rPr>
          <w:sz w:val="20"/>
          <w:szCs w:val="20"/>
        </w:rPr>
      </w:pPr>
      <w:r w:rsidRPr="0024521F">
        <w:rPr>
          <w:bCs/>
          <w:sz w:val="20"/>
          <w:szCs w:val="20"/>
        </w:rPr>
        <w:t>Lottery # (if applicable): _____</w:t>
      </w:r>
    </w:p>
    <w:p w14:paraId="53345625" w14:textId="41C00768" w:rsidR="00976570" w:rsidRDefault="00F516C7" w:rsidP="002277C4">
      <w:pPr>
        <w:spacing w:after="0" w:line="240" w:lineRule="auto"/>
        <w:ind w:right="6030"/>
        <w:jc w:val="center"/>
        <w:rPr>
          <w:rFonts w:asciiTheme="minorHAnsi" w:eastAsia="Times New Roman" w:hAnsiTheme="minorHAnsi"/>
          <w:b/>
          <w:bCs/>
          <w:color w:val="960000"/>
          <w:sz w:val="32"/>
          <w:szCs w:val="32"/>
        </w:rPr>
      </w:pPr>
      <w:r>
        <w:rPr>
          <w:rFonts w:asciiTheme="minorHAnsi" w:eastAsia="Times New Roman" w:hAnsiTheme="minorHAnsi"/>
          <w:b/>
          <w:bCs/>
          <w:color w:val="960000"/>
          <w:sz w:val="32"/>
          <w:szCs w:val="32"/>
        </w:rPr>
        <w:t>Ogdensburg School</w:t>
      </w:r>
    </w:p>
    <w:p w14:paraId="5C805169" w14:textId="48095848" w:rsidR="00F516C7" w:rsidRDefault="00F516C7" w:rsidP="002277C4">
      <w:pPr>
        <w:spacing w:after="0" w:line="240" w:lineRule="auto"/>
        <w:ind w:right="6030"/>
        <w:jc w:val="center"/>
        <w:rPr>
          <w:rFonts w:asciiTheme="minorHAnsi" w:eastAsia="Times New Roman" w:hAnsiTheme="minorHAnsi"/>
          <w:b/>
          <w:bCs/>
          <w:color w:val="960000"/>
          <w:sz w:val="32"/>
          <w:szCs w:val="32"/>
        </w:rPr>
      </w:pPr>
      <w:r>
        <w:rPr>
          <w:rFonts w:asciiTheme="minorHAnsi" w:eastAsia="Times New Roman" w:hAnsiTheme="minorHAnsi"/>
          <w:b/>
          <w:bCs/>
          <w:color w:val="960000"/>
          <w:sz w:val="32"/>
          <w:szCs w:val="32"/>
        </w:rPr>
        <w:t>100 Main Street</w:t>
      </w:r>
    </w:p>
    <w:p w14:paraId="7EE8E796" w14:textId="13DBC535" w:rsidR="00F516C7" w:rsidRPr="00AE25B7" w:rsidRDefault="00F516C7" w:rsidP="002277C4">
      <w:pPr>
        <w:spacing w:after="0" w:line="240" w:lineRule="auto"/>
        <w:ind w:right="6030"/>
        <w:jc w:val="center"/>
        <w:rPr>
          <w:rFonts w:asciiTheme="minorHAnsi" w:eastAsia="Times New Roman" w:hAnsiTheme="minorHAnsi"/>
          <w:b/>
          <w:bCs/>
          <w:color w:val="960000"/>
          <w:sz w:val="32"/>
          <w:szCs w:val="32"/>
        </w:rPr>
      </w:pPr>
      <w:r>
        <w:rPr>
          <w:rFonts w:asciiTheme="minorHAnsi" w:eastAsia="Times New Roman" w:hAnsiTheme="minorHAnsi"/>
          <w:b/>
          <w:bCs/>
          <w:color w:val="960000"/>
          <w:sz w:val="32"/>
          <w:szCs w:val="32"/>
        </w:rPr>
        <w:t>Ogdensburg, NJ 07439</w:t>
      </w:r>
    </w:p>
    <w:p w14:paraId="19D9AD40" w14:textId="77777777" w:rsidR="002277C4" w:rsidRPr="00AE25B7" w:rsidRDefault="002277C4" w:rsidP="002277C4">
      <w:pPr>
        <w:spacing w:after="0" w:line="240" w:lineRule="auto"/>
        <w:ind w:right="6030"/>
        <w:jc w:val="center"/>
        <w:rPr>
          <w:rFonts w:asciiTheme="minorHAnsi" w:eastAsia="Times New Roman" w:hAnsiTheme="minorHAnsi"/>
          <w:b/>
          <w:bCs/>
          <w:color w:val="FF0000"/>
          <w:sz w:val="14"/>
          <w:szCs w:val="32"/>
        </w:rPr>
      </w:pPr>
    </w:p>
    <w:p w14:paraId="4ED821A1" w14:textId="77777777" w:rsidR="00AE25B7" w:rsidRPr="00AE25B7" w:rsidRDefault="00670FA5" w:rsidP="006248CC">
      <w:pPr>
        <w:pStyle w:val="Heading1"/>
        <w:spacing w:before="0" w:line="240" w:lineRule="auto"/>
        <w:jc w:val="center"/>
        <w:rPr>
          <w:rFonts w:asciiTheme="minorHAnsi" w:hAnsiTheme="minorHAnsi"/>
        </w:rPr>
      </w:pPr>
      <w:r w:rsidRPr="00AE25B7">
        <w:rPr>
          <w:rFonts w:asciiTheme="minorHAnsi" w:hAnsiTheme="minorHAnsi"/>
        </w:rPr>
        <w:t>I</w:t>
      </w:r>
      <w:r w:rsidR="009C01D2" w:rsidRPr="00AE25B7">
        <w:rPr>
          <w:rFonts w:asciiTheme="minorHAnsi" w:hAnsiTheme="minorHAnsi"/>
        </w:rPr>
        <w:t>nterdistrict Public School Choice Application for Enrollment in a Choice Distric</w:t>
      </w:r>
      <w:r w:rsidR="00AE25B7" w:rsidRPr="00AE25B7">
        <w:rPr>
          <w:rFonts w:asciiTheme="minorHAnsi" w:hAnsiTheme="minorHAnsi"/>
        </w:rPr>
        <w:t>t</w:t>
      </w:r>
    </w:p>
    <w:p w14:paraId="548EEBDD" w14:textId="650541A8" w:rsidR="0033102C" w:rsidRPr="00AE25B7" w:rsidRDefault="00670FA5" w:rsidP="006248CC">
      <w:pPr>
        <w:pStyle w:val="Heading1"/>
        <w:spacing w:before="0" w:line="240" w:lineRule="auto"/>
        <w:jc w:val="center"/>
        <w:rPr>
          <w:rFonts w:asciiTheme="minorHAnsi" w:hAnsiTheme="minorHAnsi"/>
          <w:spacing w:val="2"/>
        </w:rPr>
      </w:pPr>
      <w:r w:rsidRPr="00AE25B7">
        <w:rPr>
          <w:rFonts w:asciiTheme="minorHAnsi" w:hAnsiTheme="minorHAnsi"/>
        </w:rPr>
        <w:t>20</w:t>
      </w:r>
      <w:r w:rsidR="00F536D6">
        <w:rPr>
          <w:rFonts w:asciiTheme="minorHAnsi" w:hAnsiTheme="minorHAnsi"/>
        </w:rPr>
        <w:t>20</w:t>
      </w:r>
      <w:r w:rsidRPr="00AE25B7">
        <w:rPr>
          <w:rFonts w:asciiTheme="minorHAnsi" w:hAnsiTheme="minorHAnsi"/>
        </w:rPr>
        <w:t>-</w:t>
      </w:r>
      <w:r w:rsidR="003958FE">
        <w:rPr>
          <w:rFonts w:asciiTheme="minorHAnsi" w:hAnsiTheme="minorHAnsi"/>
        </w:rPr>
        <w:t>202</w:t>
      </w:r>
      <w:r w:rsidR="00F536D6">
        <w:rPr>
          <w:rFonts w:asciiTheme="minorHAnsi" w:hAnsiTheme="minorHAnsi"/>
        </w:rPr>
        <w:t>1</w:t>
      </w:r>
      <w:r w:rsidR="005D714F" w:rsidRPr="00AE25B7">
        <w:rPr>
          <w:rFonts w:asciiTheme="minorHAnsi" w:hAnsiTheme="minorHAnsi"/>
        </w:rPr>
        <w:t xml:space="preserve"> </w:t>
      </w:r>
      <w:r w:rsidRPr="00AE25B7">
        <w:rPr>
          <w:rFonts w:asciiTheme="minorHAnsi" w:hAnsiTheme="minorHAnsi"/>
        </w:rPr>
        <w:t>S</w:t>
      </w:r>
      <w:r w:rsidR="009C01D2" w:rsidRPr="00AE25B7">
        <w:rPr>
          <w:rFonts w:asciiTheme="minorHAnsi" w:hAnsiTheme="minorHAnsi"/>
        </w:rPr>
        <w:t>chool Year</w:t>
      </w:r>
    </w:p>
    <w:p w14:paraId="09FB56FA" w14:textId="77777777" w:rsidR="002277C4" w:rsidRPr="00AE25B7" w:rsidRDefault="002277C4" w:rsidP="00670FA5">
      <w:pPr>
        <w:spacing w:before="10" w:after="0" w:line="240" w:lineRule="auto"/>
        <w:ind w:right="-20"/>
        <w:jc w:val="center"/>
        <w:rPr>
          <w:rFonts w:asciiTheme="minorHAnsi" w:eastAsia="Times New Roman" w:hAnsiTheme="minorHAnsi"/>
          <w:b/>
          <w:bCs/>
          <w:i/>
        </w:rPr>
      </w:pPr>
    </w:p>
    <w:p w14:paraId="0A44788F" w14:textId="77777777" w:rsidR="002C6461" w:rsidRPr="00AE25B7" w:rsidRDefault="002C6461" w:rsidP="00670FA5">
      <w:pPr>
        <w:spacing w:after="0" w:line="240" w:lineRule="auto"/>
        <w:ind w:right="-20"/>
        <w:jc w:val="both"/>
        <w:rPr>
          <w:rFonts w:asciiTheme="minorHAnsi" w:eastAsia="Times New Roman" w:hAnsiTheme="minorHAnsi"/>
          <w:b/>
          <w:bCs/>
          <w:i/>
          <w:sz w:val="16"/>
          <w:szCs w:val="16"/>
        </w:rPr>
      </w:pPr>
    </w:p>
    <w:p w14:paraId="7FD1C137" w14:textId="77777777" w:rsidR="00AE25B7" w:rsidRPr="006A7684" w:rsidRDefault="00670FA5" w:rsidP="006A7684">
      <w:pPr>
        <w:pStyle w:val="Heading2"/>
        <w:rPr>
          <w:rFonts w:asciiTheme="minorHAnsi" w:hAnsiTheme="minorHAnsi"/>
        </w:rPr>
      </w:pPr>
      <w:r w:rsidRPr="00AE25B7">
        <w:rPr>
          <w:rFonts w:asciiTheme="minorHAnsi" w:hAnsiTheme="minorHAnsi"/>
        </w:rPr>
        <w:t>To be c</w:t>
      </w:r>
      <w:r w:rsidRPr="00AE25B7">
        <w:rPr>
          <w:rFonts w:asciiTheme="minorHAnsi" w:hAnsiTheme="minorHAnsi"/>
          <w:spacing w:val="-2"/>
        </w:rPr>
        <w:t>o</w:t>
      </w:r>
      <w:r w:rsidRPr="00AE25B7">
        <w:rPr>
          <w:rFonts w:asciiTheme="minorHAnsi" w:hAnsiTheme="minorHAnsi"/>
          <w:spacing w:val="1"/>
        </w:rPr>
        <w:t>m</w:t>
      </w:r>
      <w:r w:rsidRPr="00AE25B7">
        <w:rPr>
          <w:rFonts w:asciiTheme="minorHAnsi" w:hAnsiTheme="minorHAnsi"/>
        </w:rPr>
        <w:t>ple</w:t>
      </w:r>
      <w:r w:rsidRPr="00AE25B7">
        <w:rPr>
          <w:rFonts w:asciiTheme="minorHAnsi" w:hAnsiTheme="minorHAnsi"/>
          <w:spacing w:val="1"/>
        </w:rPr>
        <w:t>t</w:t>
      </w:r>
      <w:r w:rsidRPr="00AE25B7">
        <w:rPr>
          <w:rFonts w:asciiTheme="minorHAnsi" w:hAnsiTheme="minorHAnsi"/>
        </w:rPr>
        <w:t xml:space="preserve">ed </w:t>
      </w:r>
      <w:r w:rsidRPr="00AE25B7">
        <w:rPr>
          <w:rFonts w:asciiTheme="minorHAnsi" w:hAnsiTheme="minorHAnsi"/>
          <w:spacing w:val="-3"/>
        </w:rPr>
        <w:t>b</w:t>
      </w:r>
      <w:r w:rsidRPr="00AE25B7">
        <w:rPr>
          <w:rFonts w:asciiTheme="minorHAnsi" w:hAnsiTheme="minorHAnsi"/>
        </w:rPr>
        <w:t xml:space="preserve">y </w:t>
      </w:r>
      <w:r w:rsidRPr="00AE25B7">
        <w:rPr>
          <w:rFonts w:asciiTheme="minorHAnsi" w:hAnsiTheme="minorHAnsi"/>
          <w:spacing w:val="1"/>
        </w:rPr>
        <w:t>t</w:t>
      </w:r>
      <w:r w:rsidRPr="00AE25B7">
        <w:rPr>
          <w:rFonts w:asciiTheme="minorHAnsi" w:hAnsiTheme="minorHAnsi"/>
        </w:rPr>
        <w:t>he</w:t>
      </w:r>
      <w:r w:rsidRPr="00AE25B7">
        <w:rPr>
          <w:rFonts w:asciiTheme="minorHAnsi" w:hAnsiTheme="minorHAnsi"/>
          <w:spacing w:val="-2"/>
        </w:rPr>
        <w:t xml:space="preserve"> </w:t>
      </w:r>
      <w:r w:rsidRPr="00AE25B7">
        <w:rPr>
          <w:rFonts w:asciiTheme="minorHAnsi" w:hAnsiTheme="minorHAnsi"/>
          <w:spacing w:val="-3"/>
        </w:rPr>
        <w:t>p</w:t>
      </w:r>
      <w:r w:rsidRPr="00AE25B7">
        <w:rPr>
          <w:rFonts w:asciiTheme="minorHAnsi" w:hAnsiTheme="minorHAnsi"/>
        </w:rPr>
        <w:t>arent</w:t>
      </w:r>
      <w:r w:rsidRPr="00AE25B7">
        <w:rPr>
          <w:rFonts w:asciiTheme="minorHAnsi" w:hAnsiTheme="minorHAnsi"/>
          <w:spacing w:val="-2"/>
        </w:rPr>
        <w:t xml:space="preserve"> </w:t>
      </w:r>
      <w:r w:rsidRPr="00AE25B7">
        <w:rPr>
          <w:rFonts w:asciiTheme="minorHAnsi" w:hAnsiTheme="minorHAnsi"/>
        </w:rPr>
        <w:t>or leg</w:t>
      </w:r>
      <w:r w:rsidRPr="00AE25B7">
        <w:rPr>
          <w:rFonts w:asciiTheme="minorHAnsi" w:hAnsiTheme="minorHAnsi"/>
          <w:spacing w:val="-2"/>
        </w:rPr>
        <w:t>a</w:t>
      </w:r>
      <w:r w:rsidRPr="00AE25B7">
        <w:rPr>
          <w:rFonts w:asciiTheme="minorHAnsi" w:hAnsiTheme="minorHAnsi"/>
        </w:rPr>
        <w:t>l</w:t>
      </w:r>
      <w:r w:rsidRPr="00AE25B7">
        <w:rPr>
          <w:rFonts w:asciiTheme="minorHAnsi" w:hAnsiTheme="minorHAnsi"/>
          <w:spacing w:val="1"/>
        </w:rPr>
        <w:t xml:space="preserve"> </w:t>
      </w:r>
      <w:r w:rsidRPr="00AE25B7">
        <w:rPr>
          <w:rFonts w:asciiTheme="minorHAnsi" w:hAnsiTheme="minorHAnsi"/>
        </w:rPr>
        <w:t>guar</w:t>
      </w:r>
      <w:r w:rsidRPr="00AE25B7">
        <w:rPr>
          <w:rFonts w:asciiTheme="minorHAnsi" w:hAnsiTheme="minorHAnsi"/>
          <w:spacing w:val="-3"/>
        </w:rPr>
        <w:t>d</w:t>
      </w:r>
      <w:r w:rsidRPr="00AE25B7">
        <w:rPr>
          <w:rFonts w:asciiTheme="minorHAnsi" w:hAnsiTheme="minorHAnsi"/>
          <w:spacing w:val="1"/>
        </w:rPr>
        <w:t>i</w:t>
      </w:r>
      <w:r w:rsidRPr="00AE25B7">
        <w:rPr>
          <w:rFonts w:asciiTheme="minorHAnsi" w:hAnsiTheme="minorHAnsi"/>
        </w:rPr>
        <w:t>a</w:t>
      </w:r>
      <w:r w:rsidRPr="00AE25B7">
        <w:rPr>
          <w:rFonts w:asciiTheme="minorHAnsi" w:hAnsiTheme="minorHAnsi"/>
          <w:spacing w:val="-3"/>
        </w:rPr>
        <w:t>n</w:t>
      </w:r>
      <w:r w:rsidRPr="00AE25B7">
        <w:rPr>
          <w:rFonts w:asciiTheme="minorHAnsi" w:hAnsiTheme="minorHAnsi"/>
        </w:rPr>
        <w:t>:</w:t>
      </w:r>
    </w:p>
    <w:p w14:paraId="2CEE4ED2" w14:textId="77777777" w:rsidR="00AE25B7" w:rsidRPr="00AE25B7" w:rsidRDefault="00AE25B7" w:rsidP="006A7684">
      <w:pPr>
        <w:pStyle w:val="Heading3"/>
        <w:pBdr>
          <w:top w:val="single" w:sz="4" w:space="1" w:color="auto"/>
        </w:pBdr>
        <w:rPr>
          <w:rFonts w:asciiTheme="minorHAnsi" w:hAnsiTheme="minorHAnsi"/>
          <w:b w:val="0"/>
        </w:rPr>
      </w:pPr>
      <w:r w:rsidRPr="00AE25B7">
        <w:rPr>
          <w:rFonts w:asciiTheme="minorHAnsi" w:hAnsiTheme="minorHAnsi"/>
        </w:rPr>
        <w:t>Student Information</w:t>
      </w:r>
    </w:p>
    <w:p w14:paraId="4D52A13C" w14:textId="15B4BB1A" w:rsidR="00AE25B7" w:rsidRPr="00AE25B7" w:rsidRDefault="00AE25B7" w:rsidP="006A7684">
      <w:pPr>
        <w:spacing w:after="120"/>
        <w:rPr>
          <w:rFonts w:asciiTheme="minorHAnsi" w:hAnsiTheme="minorHAnsi"/>
        </w:rPr>
      </w:pPr>
      <w:r w:rsidRPr="00AE25B7">
        <w:rPr>
          <w:rFonts w:asciiTheme="minorHAnsi" w:hAnsiTheme="minorHAnsi"/>
        </w:rPr>
        <w:t>Name of student applicant:</w:t>
      </w:r>
      <w:r w:rsidR="00F536D6">
        <w:rPr>
          <w:rFonts w:asciiTheme="minorHAnsi" w:hAnsiTheme="minorHAnsi"/>
        </w:rPr>
        <w:t xml:space="preserve"> </w:t>
      </w:r>
    </w:p>
    <w:p w14:paraId="7600578E" w14:textId="517A8B98" w:rsidR="00AE25B7" w:rsidRPr="00AE25B7" w:rsidRDefault="00AE25B7" w:rsidP="006A7684">
      <w:pPr>
        <w:spacing w:after="120"/>
        <w:rPr>
          <w:rFonts w:asciiTheme="minorHAnsi" w:hAnsiTheme="minorHAnsi"/>
        </w:rPr>
      </w:pPr>
      <w:r w:rsidRPr="00AE25B7">
        <w:rPr>
          <w:rFonts w:asciiTheme="minorHAnsi" w:hAnsiTheme="minorHAnsi"/>
        </w:rPr>
        <w:t>Student address:</w:t>
      </w:r>
      <w:r w:rsidR="00F536D6">
        <w:rPr>
          <w:rFonts w:asciiTheme="minorHAnsi" w:hAnsiTheme="minorHAnsi"/>
        </w:rPr>
        <w:t xml:space="preserve"> </w:t>
      </w:r>
    </w:p>
    <w:p w14:paraId="062BDDD9" w14:textId="7197E8E7" w:rsidR="00AE25B7" w:rsidRPr="00AE25B7" w:rsidRDefault="00AE25B7" w:rsidP="006A7684">
      <w:pPr>
        <w:spacing w:after="120"/>
        <w:rPr>
          <w:rFonts w:asciiTheme="minorHAnsi" w:hAnsiTheme="minorHAnsi"/>
        </w:rPr>
      </w:pPr>
      <w:r w:rsidRPr="00AE25B7">
        <w:rPr>
          <w:rFonts w:asciiTheme="minorHAnsi" w:hAnsiTheme="minorHAnsi"/>
        </w:rPr>
        <w:t xml:space="preserve">City: </w:t>
      </w:r>
      <w:r w:rsidR="00DC7C62">
        <w:rPr>
          <w:rFonts w:asciiTheme="minorHAnsi" w:hAnsiTheme="minorHAnsi"/>
        </w:rPr>
        <w:tab/>
      </w:r>
      <w:r w:rsidRPr="00AE25B7">
        <w:rPr>
          <w:rFonts w:asciiTheme="minorHAnsi" w:hAnsiTheme="minorHAnsi"/>
        </w:rPr>
        <w:t xml:space="preserve">  County: </w:t>
      </w:r>
      <w:r w:rsidR="00DC7C62">
        <w:rPr>
          <w:rFonts w:asciiTheme="minorHAnsi" w:hAnsiTheme="minorHAnsi"/>
        </w:rPr>
        <w:tab/>
      </w:r>
      <w:r w:rsidRPr="00AE25B7">
        <w:rPr>
          <w:rFonts w:asciiTheme="minorHAnsi" w:hAnsiTheme="minorHAnsi"/>
        </w:rPr>
        <w:t>Zip:</w:t>
      </w:r>
    </w:p>
    <w:p w14:paraId="5BEA79AA" w14:textId="0DA31BC2" w:rsidR="000C13FC" w:rsidRDefault="00AE25B7" w:rsidP="006A7684">
      <w:pPr>
        <w:spacing w:after="120"/>
        <w:rPr>
          <w:rFonts w:asciiTheme="minorHAnsi" w:hAnsiTheme="minorHAnsi"/>
        </w:rPr>
      </w:pPr>
      <w:r w:rsidRPr="00AE25B7">
        <w:rPr>
          <w:rFonts w:asciiTheme="minorHAnsi" w:hAnsiTheme="minorHAnsi"/>
        </w:rPr>
        <w:t xml:space="preserve">Home phone number: </w:t>
      </w:r>
      <w:r w:rsidR="00DC7C62">
        <w:rPr>
          <w:rFonts w:asciiTheme="minorHAnsi" w:hAnsiTheme="minorHAnsi"/>
        </w:rPr>
        <w:tab/>
      </w:r>
      <w:r w:rsidRPr="00AE25B7">
        <w:rPr>
          <w:rFonts w:asciiTheme="minorHAnsi" w:hAnsiTheme="minorHAnsi"/>
        </w:rPr>
        <w:t>Parent’s work phone:</w:t>
      </w:r>
      <w:r w:rsidR="00F536D6">
        <w:rPr>
          <w:rFonts w:asciiTheme="minorHAnsi" w:hAnsiTheme="minorHAnsi"/>
        </w:rPr>
        <w:t xml:space="preserve"> </w:t>
      </w:r>
    </w:p>
    <w:p w14:paraId="4D4A5290" w14:textId="74C00219" w:rsidR="0069558D" w:rsidRPr="000C13FC" w:rsidRDefault="00AE25B7" w:rsidP="006A7684">
      <w:pPr>
        <w:spacing w:after="120"/>
        <w:rPr>
          <w:rFonts w:asciiTheme="minorHAnsi" w:hAnsiTheme="minorHAnsi"/>
        </w:rPr>
      </w:pPr>
      <w:r w:rsidRPr="00AE25B7">
        <w:rPr>
          <w:rFonts w:asciiTheme="minorHAnsi" w:hAnsiTheme="minorHAnsi"/>
        </w:rPr>
        <w:t xml:space="preserve">Parent’s email: </w:t>
      </w:r>
    </w:p>
    <w:p w14:paraId="374E360E" w14:textId="6B28DCBE" w:rsidR="000C13FC" w:rsidRPr="0069558D" w:rsidRDefault="000C13FC" w:rsidP="006A7684">
      <w:pPr>
        <w:pStyle w:val="Heading3"/>
        <w:pBdr>
          <w:top w:val="single" w:sz="4" w:space="1" w:color="auto"/>
        </w:pBdr>
      </w:pPr>
      <w:r w:rsidRPr="0069558D">
        <w:t>Current School Information</w:t>
      </w:r>
      <w:r w:rsidR="003958FE">
        <w:t xml:space="preserve"> (20</w:t>
      </w:r>
      <w:r w:rsidR="00743A03">
        <w:t>19</w:t>
      </w:r>
      <w:bookmarkStart w:id="0" w:name="_GoBack"/>
      <w:bookmarkEnd w:id="0"/>
      <w:r w:rsidR="003958FE">
        <w:t>-</w:t>
      </w:r>
      <w:r w:rsidR="00F536D6">
        <w:t>20</w:t>
      </w:r>
      <w:r>
        <w:t>)</w:t>
      </w:r>
    </w:p>
    <w:p w14:paraId="4E7C8576" w14:textId="21364F87" w:rsidR="000C13FC" w:rsidRPr="000C13FC" w:rsidRDefault="000C13FC" w:rsidP="000C13FC">
      <w:pPr>
        <w:spacing w:after="120"/>
        <w:rPr>
          <w:rFonts w:asciiTheme="minorHAnsi" w:hAnsiTheme="minorHAnsi"/>
        </w:rPr>
      </w:pPr>
      <w:r w:rsidRPr="000C13FC">
        <w:rPr>
          <w:rFonts w:asciiTheme="minorHAnsi" w:hAnsiTheme="minorHAnsi"/>
        </w:rPr>
        <w:t>St</w:t>
      </w:r>
      <w:r w:rsidR="003958FE">
        <w:rPr>
          <w:rFonts w:asciiTheme="minorHAnsi" w:hAnsiTheme="minorHAnsi"/>
        </w:rPr>
        <w:t>udent’s grade level for the 201</w:t>
      </w:r>
      <w:r w:rsidR="00F536D6">
        <w:rPr>
          <w:rFonts w:asciiTheme="minorHAnsi" w:hAnsiTheme="minorHAnsi"/>
        </w:rPr>
        <w:t>9</w:t>
      </w:r>
      <w:r w:rsidR="003958FE">
        <w:rPr>
          <w:rFonts w:asciiTheme="minorHAnsi" w:hAnsiTheme="minorHAnsi"/>
        </w:rPr>
        <w:t>-20</w:t>
      </w:r>
      <w:r w:rsidR="00F536D6">
        <w:rPr>
          <w:rFonts w:asciiTheme="minorHAnsi" w:hAnsiTheme="minorHAnsi"/>
        </w:rPr>
        <w:t>20</w:t>
      </w:r>
      <w:r w:rsidRPr="000C13FC">
        <w:rPr>
          <w:rFonts w:asciiTheme="minorHAnsi" w:hAnsiTheme="minorHAnsi"/>
        </w:rPr>
        <w:t xml:space="preserve"> school year: </w:t>
      </w:r>
    </w:p>
    <w:p w14:paraId="1A18D98F" w14:textId="3B95AB43" w:rsidR="000C13FC" w:rsidRPr="000C13FC" w:rsidRDefault="000C13FC" w:rsidP="000C13FC">
      <w:pPr>
        <w:spacing w:after="120"/>
        <w:rPr>
          <w:rFonts w:asciiTheme="minorHAnsi" w:hAnsiTheme="minorHAnsi"/>
        </w:rPr>
      </w:pPr>
      <w:r w:rsidRPr="000C13FC">
        <w:rPr>
          <w:rFonts w:asciiTheme="minorHAnsi" w:hAnsiTheme="minorHAnsi"/>
        </w:rPr>
        <w:t>Student’s district of residence:</w:t>
      </w:r>
    </w:p>
    <w:p w14:paraId="465F06AF" w14:textId="77D7EC2C" w:rsidR="000C13FC" w:rsidRPr="000C13FC" w:rsidRDefault="000C13FC" w:rsidP="000C13FC">
      <w:pPr>
        <w:spacing w:after="120"/>
        <w:contextualSpacing/>
        <w:rPr>
          <w:rFonts w:asciiTheme="minorHAnsi" w:hAnsiTheme="minorHAnsi"/>
        </w:rPr>
      </w:pPr>
      <w:r w:rsidRPr="000C13FC">
        <w:rPr>
          <w:rFonts w:asciiTheme="minorHAnsi" w:hAnsiTheme="minorHAnsi"/>
        </w:rPr>
        <w:t xml:space="preserve">School currently attending: </w:t>
      </w:r>
    </w:p>
    <w:p w14:paraId="46904935" w14:textId="4249ED1F" w:rsidR="000C13FC" w:rsidRPr="000C13FC" w:rsidRDefault="000C13FC" w:rsidP="000C13FC">
      <w:pPr>
        <w:pStyle w:val="ListParagraph"/>
        <w:numPr>
          <w:ilvl w:val="1"/>
          <w:numId w:val="8"/>
        </w:numPr>
        <w:spacing w:after="120"/>
        <w:ind w:left="540"/>
        <w:rPr>
          <w:rFonts w:asciiTheme="minorHAnsi" w:hAnsiTheme="minorHAnsi"/>
        </w:rPr>
      </w:pPr>
      <w:r w:rsidRPr="000C13FC">
        <w:rPr>
          <w:rFonts w:asciiTheme="minorHAnsi" w:hAnsiTheme="minorHAnsi"/>
        </w:rPr>
        <w:t xml:space="preserve">Is this the student’s resident public school (includes charter schools)? Yes </w:t>
      </w:r>
      <w:r w:rsidR="00DC7C62">
        <w:rPr>
          <w:rFonts w:asciiTheme="minorHAnsi" w:hAnsiTheme="minorHAnsi"/>
        </w:rPr>
        <w:tab/>
      </w:r>
      <w:r w:rsidRPr="000C13FC">
        <w:rPr>
          <w:rFonts w:asciiTheme="minorHAnsi" w:hAnsiTheme="minorHAnsi"/>
        </w:rPr>
        <w:t xml:space="preserve">No </w:t>
      </w:r>
    </w:p>
    <w:p w14:paraId="285543BB" w14:textId="77777777" w:rsidR="000C13FC" w:rsidRPr="000C13FC" w:rsidRDefault="000C13FC" w:rsidP="000C13FC">
      <w:pPr>
        <w:pStyle w:val="ListParagraph"/>
        <w:numPr>
          <w:ilvl w:val="1"/>
          <w:numId w:val="8"/>
        </w:numPr>
        <w:spacing w:after="120"/>
        <w:ind w:left="900"/>
        <w:rPr>
          <w:rFonts w:asciiTheme="minorHAnsi" w:hAnsiTheme="minorHAnsi"/>
        </w:rPr>
      </w:pPr>
      <w:r w:rsidRPr="000C13FC">
        <w:rPr>
          <w:rFonts w:asciiTheme="minorHAnsi" w:hAnsiTheme="minorHAnsi"/>
        </w:rPr>
        <w:t>If yes, answer the following questions:</w:t>
      </w:r>
    </w:p>
    <w:p w14:paraId="6A142FBA" w14:textId="7AB1F377" w:rsidR="000C13FC" w:rsidRPr="000C13FC" w:rsidRDefault="000C13FC" w:rsidP="000C13FC">
      <w:pPr>
        <w:pStyle w:val="ListParagraph"/>
        <w:numPr>
          <w:ilvl w:val="2"/>
          <w:numId w:val="10"/>
        </w:numPr>
        <w:tabs>
          <w:tab w:val="left" w:pos="1260"/>
        </w:tabs>
        <w:spacing w:after="120"/>
        <w:ind w:left="1260"/>
        <w:rPr>
          <w:rFonts w:asciiTheme="minorHAnsi" w:hAnsiTheme="minorHAnsi"/>
        </w:rPr>
      </w:pPr>
      <w:r w:rsidRPr="000C13FC">
        <w:rPr>
          <w:rFonts w:asciiTheme="minorHAnsi" w:hAnsiTheme="minorHAnsi"/>
        </w:rPr>
        <w:t>Has the student been enro</w:t>
      </w:r>
      <w:r w:rsidR="003958FE">
        <w:rPr>
          <w:rFonts w:asciiTheme="minorHAnsi" w:hAnsiTheme="minorHAnsi"/>
        </w:rPr>
        <w:t>lled since the start of the 2018-2019</w:t>
      </w:r>
      <w:r w:rsidR="00CC19F3">
        <w:rPr>
          <w:rFonts w:asciiTheme="minorHAnsi" w:hAnsiTheme="minorHAnsi"/>
        </w:rPr>
        <w:t xml:space="preserve"> school year? </w:t>
      </w:r>
      <w:r w:rsidRPr="000C13FC">
        <w:rPr>
          <w:rFonts w:asciiTheme="minorHAnsi" w:hAnsiTheme="minorHAnsi"/>
        </w:rPr>
        <w:t xml:space="preserve">Yes </w:t>
      </w:r>
      <w:r w:rsidR="00DC7C62">
        <w:rPr>
          <w:rFonts w:asciiTheme="minorHAnsi" w:hAnsiTheme="minorHAnsi"/>
        </w:rPr>
        <w:tab/>
      </w:r>
      <w:r w:rsidRPr="000C13FC">
        <w:rPr>
          <w:rFonts w:asciiTheme="minorHAnsi" w:hAnsiTheme="minorHAnsi"/>
        </w:rPr>
        <w:t xml:space="preserve">No </w:t>
      </w:r>
    </w:p>
    <w:p w14:paraId="2377E7C3" w14:textId="77777777" w:rsidR="000C13FC" w:rsidRPr="000C13FC" w:rsidRDefault="000C13FC" w:rsidP="000C13FC">
      <w:pPr>
        <w:pStyle w:val="ListParagraph"/>
        <w:numPr>
          <w:ilvl w:val="1"/>
          <w:numId w:val="8"/>
        </w:numPr>
        <w:spacing w:after="120"/>
        <w:ind w:left="1260"/>
        <w:rPr>
          <w:rFonts w:asciiTheme="minorHAnsi" w:hAnsiTheme="minorHAnsi"/>
        </w:rPr>
      </w:pPr>
      <w:r w:rsidRPr="000C13FC">
        <w:rPr>
          <w:rFonts w:asciiTheme="minorHAnsi" w:hAnsiTheme="minorHAnsi"/>
        </w:rPr>
        <w:t xml:space="preserve">If the student moved during the school year and </w:t>
      </w:r>
      <w:r w:rsidRPr="00333FEB">
        <w:rPr>
          <w:rStyle w:val="Emphasis"/>
        </w:rPr>
        <w:t>attended the resident public school of his/her old district of residence,</w:t>
      </w:r>
      <w:r w:rsidRPr="000C13FC">
        <w:rPr>
          <w:rFonts w:asciiTheme="minorHAnsi" w:hAnsiTheme="minorHAnsi"/>
        </w:rPr>
        <w:t xml:space="preserve"> provide: </w:t>
      </w:r>
    </w:p>
    <w:p w14:paraId="4A02DA9D" w14:textId="17D6262D" w:rsidR="000C13FC" w:rsidRPr="000C13FC" w:rsidRDefault="000C13FC" w:rsidP="000C13FC">
      <w:pPr>
        <w:pStyle w:val="ListParagraph"/>
        <w:numPr>
          <w:ilvl w:val="0"/>
          <w:numId w:val="6"/>
        </w:numPr>
        <w:spacing w:after="120"/>
        <w:rPr>
          <w:rFonts w:asciiTheme="minorHAnsi" w:hAnsiTheme="minorHAnsi"/>
        </w:rPr>
      </w:pPr>
      <w:r w:rsidRPr="000C13FC">
        <w:rPr>
          <w:rFonts w:asciiTheme="minorHAnsi" w:hAnsiTheme="minorHAnsi"/>
        </w:rPr>
        <w:t xml:space="preserve">Name of previous district of residence: </w:t>
      </w:r>
    </w:p>
    <w:p w14:paraId="6A898A68" w14:textId="0D834F43" w:rsidR="000C13FC" w:rsidRPr="000C13FC" w:rsidRDefault="000C13FC" w:rsidP="000C13FC">
      <w:pPr>
        <w:pStyle w:val="ListParagraph"/>
        <w:numPr>
          <w:ilvl w:val="0"/>
          <w:numId w:val="6"/>
        </w:numPr>
        <w:spacing w:after="120"/>
        <w:rPr>
          <w:rFonts w:asciiTheme="minorHAnsi" w:hAnsiTheme="minorHAnsi"/>
        </w:rPr>
      </w:pPr>
      <w:r w:rsidRPr="000C13FC">
        <w:rPr>
          <w:rFonts w:asciiTheme="minorHAnsi" w:hAnsiTheme="minorHAnsi"/>
        </w:rPr>
        <w:t>Name of previous school attended:</w:t>
      </w:r>
    </w:p>
    <w:p w14:paraId="398F9BA9" w14:textId="018478B0" w:rsidR="000C13FC" w:rsidRDefault="000C13FC" w:rsidP="000C13FC">
      <w:pPr>
        <w:pStyle w:val="ListParagraph"/>
        <w:numPr>
          <w:ilvl w:val="0"/>
          <w:numId w:val="6"/>
        </w:numPr>
        <w:spacing w:after="120"/>
        <w:rPr>
          <w:rFonts w:asciiTheme="minorHAnsi" w:hAnsiTheme="minorHAnsi"/>
        </w:rPr>
      </w:pPr>
      <w:r w:rsidRPr="000C13FC">
        <w:rPr>
          <w:rFonts w:asciiTheme="minorHAnsi" w:hAnsiTheme="minorHAnsi"/>
        </w:rPr>
        <w:t xml:space="preserve">Date moved from previous school: </w:t>
      </w:r>
    </w:p>
    <w:p w14:paraId="5553811A" w14:textId="5216A605" w:rsidR="0069558D" w:rsidRDefault="000C13FC" w:rsidP="000C13FC">
      <w:pPr>
        <w:pStyle w:val="ListParagraph"/>
        <w:numPr>
          <w:ilvl w:val="0"/>
          <w:numId w:val="6"/>
        </w:numPr>
        <w:spacing w:after="120"/>
        <w:rPr>
          <w:rFonts w:asciiTheme="minorHAnsi" w:hAnsiTheme="minorHAnsi"/>
        </w:rPr>
      </w:pPr>
      <w:r w:rsidRPr="000C13FC">
        <w:rPr>
          <w:rFonts w:asciiTheme="minorHAnsi" w:hAnsiTheme="minorHAnsi"/>
        </w:rPr>
        <w:t xml:space="preserve">Date enrolled in current school: </w:t>
      </w:r>
    </w:p>
    <w:p w14:paraId="7F8CB30F" w14:textId="77777777" w:rsidR="000C13FC" w:rsidRPr="009C4CC0" w:rsidRDefault="000C13FC" w:rsidP="006A7684">
      <w:pPr>
        <w:pStyle w:val="Heading3"/>
        <w:pBdr>
          <w:top w:val="single" w:sz="4" w:space="1" w:color="auto"/>
        </w:pBdr>
      </w:pPr>
      <w:r w:rsidRPr="009C4CC0">
        <w:t xml:space="preserve">Application </w:t>
      </w:r>
      <w:r w:rsidR="00BD421F">
        <w:t>Information</w:t>
      </w:r>
    </w:p>
    <w:p w14:paraId="53BE46E0" w14:textId="0A227BD9" w:rsidR="000C13FC" w:rsidRPr="000C13FC" w:rsidRDefault="000C13FC" w:rsidP="000C13FC">
      <w:pPr>
        <w:tabs>
          <w:tab w:val="left" w:pos="360"/>
        </w:tabs>
        <w:spacing w:after="120"/>
        <w:rPr>
          <w:rFonts w:asciiTheme="minorHAnsi" w:hAnsiTheme="minorHAnsi"/>
        </w:rPr>
      </w:pPr>
      <w:r w:rsidRPr="000C13FC">
        <w:rPr>
          <w:rFonts w:asciiTheme="minorHAnsi" w:hAnsiTheme="minorHAnsi"/>
        </w:rPr>
        <w:t xml:space="preserve">Grade level to which the student is applying for admission for the </w:t>
      </w:r>
      <w:r w:rsidR="00420869" w:rsidRPr="000C13FC">
        <w:rPr>
          <w:rFonts w:asciiTheme="minorHAnsi" w:hAnsiTheme="minorHAnsi"/>
        </w:rPr>
        <w:t>20</w:t>
      </w:r>
      <w:r w:rsidR="00420869">
        <w:rPr>
          <w:rFonts w:asciiTheme="minorHAnsi" w:hAnsiTheme="minorHAnsi"/>
        </w:rPr>
        <w:t>20</w:t>
      </w:r>
      <w:r w:rsidR="003958FE">
        <w:rPr>
          <w:rFonts w:asciiTheme="minorHAnsi" w:hAnsiTheme="minorHAnsi"/>
        </w:rPr>
        <w:t>-202</w:t>
      </w:r>
      <w:r w:rsidR="00420869">
        <w:rPr>
          <w:rFonts w:asciiTheme="minorHAnsi" w:hAnsiTheme="minorHAnsi"/>
        </w:rPr>
        <w:t>1</w:t>
      </w:r>
      <w:r w:rsidRPr="000C13FC">
        <w:rPr>
          <w:rFonts w:asciiTheme="minorHAnsi" w:hAnsiTheme="minorHAnsi"/>
        </w:rPr>
        <w:t xml:space="preserve"> school year:</w:t>
      </w:r>
      <w:r w:rsidR="00420869">
        <w:rPr>
          <w:rFonts w:asciiTheme="minorHAnsi" w:hAnsiTheme="minorHAnsi"/>
        </w:rPr>
        <w:t xml:space="preserve"> </w:t>
      </w:r>
    </w:p>
    <w:p w14:paraId="45B1E61A" w14:textId="5BFB5FD9" w:rsidR="00CC19F3" w:rsidRPr="00333FEB" w:rsidRDefault="000C13FC" w:rsidP="00CC19F3">
      <w:pPr>
        <w:tabs>
          <w:tab w:val="left" w:pos="360"/>
        </w:tabs>
        <w:spacing w:after="120"/>
        <w:rPr>
          <w:rStyle w:val="Strong"/>
        </w:rPr>
      </w:pPr>
      <w:r w:rsidRPr="000C13FC">
        <w:rPr>
          <w:rFonts w:asciiTheme="minorHAnsi" w:hAnsiTheme="minorHAnsi"/>
        </w:rPr>
        <w:t xml:space="preserve">Has the student been referred or is in the process of being referred for special education services? Yes </w:t>
      </w:r>
      <w:r w:rsidR="00420869">
        <w:rPr>
          <w:rFonts w:asciiTheme="minorHAnsi" w:hAnsiTheme="minorHAnsi"/>
        </w:rPr>
        <w:t xml:space="preserve"> </w:t>
      </w:r>
      <w:r w:rsidR="00DC7C62">
        <w:rPr>
          <w:rFonts w:asciiTheme="minorHAnsi" w:hAnsiTheme="minorHAnsi"/>
        </w:rPr>
        <w:tab/>
      </w:r>
      <w:r w:rsidRPr="000C13FC">
        <w:rPr>
          <w:rFonts w:asciiTheme="minorHAnsi" w:hAnsiTheme="minorHAnsi"/>
        </w:rPr>
        <w:t xml:space="preserve">No </w:t>
      </w:r>
      <w:r w:rsidR="00420869">
        <w:rPr>
          <w:rFonts w:asciiTheme="minorHAnsi" w:hAnsiTheme="minorHAnsi"/>
        </w:rPr>
        <w:t xml:space="preserve"> </w:t>
      </w:r>
    </w:p>
    <w:p w14:paraId="54D54E68" w14:textId="77777777" w:rsidR="000C13FC" w:rsidRPr="00333FEB" w:rsidRDefault="000C13FC" w:rsidP="00CD3F09">
      <w:pPr>
        <w:spacing w:after="120"/>
        <w:ind w:firstLine="360"/>
        <w:rPr>
          <w:rStyle w:val="Strong"/>
        </w:rPr>
      </w:pPr>
      <w:r w:rsidRPr="00333FEB">
        <w:rPr>
          <w:rStyle w:val="Strong"/>
        </w:rPr>
        <w:t>If yes, attach any documentation, i.e. IEP (Special Education Plan) or 504 Plan (Accomodation Plan)</w:t>
      </w:r>
    </w:p>
    <w:p w14:paraId="162DD941" w14:textId="77777777" w:rsidR="000C13FC" w:rsidRPr="000C13FC" w:rsidRDefault="000C13FC" w:rsidP="000C13FC">
      <w:pPr>
        <w:spacing w:after="120" w:line="240" w:lineRule="auto"/>
        <w:ind w:left="360"/>
        <w:rPr>
          <w:rStyle w:val="Emphasis"/>
        </w:rPr>
      </w:pPr>
      <w:r w:rsidRPr="000C13FC">
        <w:rPr>
          <w:rStyle w:val="Emphasis"/>
        </w:rPr>
        <w:t>NOTE: If</w:t>
      </w:r>
      <w:r w:rsidR="008661F4">
        <w:rPr>
          <w:rStyle w:val="Emphasis"/>
        </w:rPr>
        <w:t>, prior to the start of the enrollment year,</w:t>
      </w:r>
      <w:r w:rsidRPr="000C13FC">
        <w:rPr>
          <w:rStyle w:val="Emphasis"/>
        </w:rPr>
        <w:t xml:space="preserve"> the student </w:t>
      </w:r>
      <w:r w:rsidR="008661F4">
        <w:rPr>
          <w:rStyle w:val="Emphasis"/>
        </w:rPr>
        <w:t>receives an IEP that</w:t>
      </w:r>
      <w:r w:rsidRPr="000C13FC">
        <w:rPr>
          <w:rStyle w:val="Emphasis"/>
        </w:rPr>
        <w:t xml:space="preserve"> the </w:t>
      </w:r>
      <w:r w:rsidR="008661F4">
        <w:rPr>
          <w:rStyle w:val="Emphasis"/>
        </w:rPr>
        <w:t xml:space="preserve">choice </w:t>
      </w:r>
      <w:r w:rsidRPr="000C13FC">
        <w:rPr>
          <w:rStyle w:val="Emphasis"/>
        </w:rPr>
        <w:t xml:space="preserve">district cannot implement, acceptance into the program could be revoked. </w:t>
      </w:r>
    </w:p>
    <w:p w14:paraId="77F4548C" w14:textId="662488FF" w:rsidR="000C13FC" w:rsidRPr="000C13FC" w:rsidRDefault="000C13FC" w:rsidP="000C13FC">
      <w:pPr>
        <w:spacing w:after="120" w:line="240" w:lineRule="auto"/>
        <w:rPr>
          <w:rFonts w:asciiTheme="minorHAnsi" w:hAnsiTheme="minorHAnsi"/>
        </w:rPr>
      </w:pPr>
      <w:r w:rsidRPr="000C13FC">
        <w:rPr>
          <w:rFonts w:asciiTheme="minorHAnsi" w:hAnsiTheme="minorHAnsi"/>
        </w:rPr>
        <w:t xml:space="preserve">Does the student have a sibling enrolled in this choice district?  Yes </w:t>
      </w:r>
      <w:r w:rsidR="00DC7C62">
        <w:rPr>
          <w:rFonts w:asciiTheme="minorHAnsi" w:hAnsiTheme="minorHAnsi"/>
        </w:rPr>
        <w:tab/>
      </w:r>
      <w:r w:rsidRPr="000C13FC">
        <w:rPr>
          <w:rFonts w:asciiTheme="minorHAnsi" w:hAnsiTheme="minorHAnsi"/>
        </w:rPr>
        <w:t xml:space="preserve">No </w:t>
      </w:r>
      <w:r w:rsidR="00420869">
        <w:rPr>
          <w:rFonts w:asciiTheme="minorHAnsi" w:hAnsiTheme="minorHAnsi"/>
        </w:rPr>
        <w:t xml:space="preserve"> </w:t>
      </w:r>
    </w:p>
    <w:p w14:paraId="735C7911" w14:textId="3F176090" w:rsidR="000C13FC" w:rsidRPr="000C13FC" w:rsidRDefault="000C13FC" w:rsidP="000C13FC">
      <w:pPr>
        <w:tabs>
          <w:tab w:val="left" w:pos="360"/>
        </w:tabs>
        <w:spacing w:after="120"/>
        <w:rPr>
          <w:rFonts w:asciiTheme="minorHAnsi" w:hAnsiTheme="minorHAnsi"/>
        </w:rPr>
      </w:pPr>
      <w:r w:rsidRPr="000C13FC">
        <w:rPr>
          <w:rFonts w:asciiTheme="minorHAnsi" w:hAnsiTheme="minorHAnsi"/>
        </w:rPr>
        <w:tab/>
        <w:t xml:space="preserve">Sibling’s name: </w:t>
      </w:r>
      <w:r w:rsidR="00420869">
        <w:rPr>
          <w:rFonts w:asciiTheme="minorHAnsi" w:hAnsiTheme="minorHAnsi"/>
        </w:rPr>
        <w:t xml:space="preserve"> </w:t>
      </w:r>
      <w:r w:rsidR="003958FE">
        <w:rPr>
          <w:rFonts w:asciiTheme="minorHAnsi" w:hAnsiTheme="minorHAnsi"/>
        </w:rPr>
        <w:t>Sibling’s grade in 20</w:t>
      </w:r>
      <w:r w:rsidR="00420869">
        <w:rPr>
          <w:rFonts w:asciiTheme="minorHAnsi" w:hAnsiTheme="minorHAnsi"/>
        </w:rPr>
        <w:t>20</w:t>
      </w:r>
      <w:r w:rsidR="003958FE">
        <w:rPr>
          <w:rFonts w:asciiTheme="minorHAnsi" w:hAnsiTheme="minorHAnsi"/>
        </w:rPr>
        <w:t>-2</w:t>
      </w:r>
      <w:r w:rsidR="00420869">
        <w:rPr>
          <w:rFonts w:asciiTheme="minorHAnsi" w:hAnsiTheme="minorHAnsi"/>
        </w:rPr>
        <w:t>1</w:t>
      </w:r>
      <w:r w:rsidRPr="000C13FC">
        <w:rPr>
          <w:rFonts w:asciiTheme="minorHAnsi" w:hAnsiTheme="minorHAnsi"/>
        </w:rPr>
        <w:t>:</w:t>
      </w:r>
    </w:p>
    <w:p w14:paraId="3D9D64E8" w14:textId="7C823297" w:rsidR="000C13FC" w:rsidRPr="000C13FC" w:rsidRDefault="000C13FC" w:rsidP="000C13FC">
      <w:pPr>
        <w:tabs>
          <w:tab w:val="left" w:pos="360"/>
        </w:tabs>
        <w:spacing w:after="120"/>
        <w:rPr>
          <w:rFonts w:asciiTheme="minorHAnsi" w:hAnsiTheme="minorHAnsi"/>
        </w:rPr>
      </w:pPr>
      <w:r w:rsidRPr="000C13FC">
        <w:rPr>
          <w:rFonts w:asciiTheme="minorHAnsi" w:hAnsiTheme="minorHAnsi"/>
        </w:rPr>
        <w:t xml:space="preserve">Is the applicant a former resident student who moved </w:t>
      </w:r>
      <w:r w:rsidRPr="00333FEB">
        <w:rPr>
          <w:rStyle w:val="Emphasis"/>
        </w:rPr>
        <w:t>before</w:t>
      </w:r>
      <w:r w:rsidRPr="000C13FC">
        <w:rPr>
          <w:rFonts w:asciiTheme="minorHAnsi" w:hAnsiTheme="minorHAnsi"/>
        </w:rPr>
        <w:t xml:space="preserve"> the application deadline? Yes </w:t>
      </w:r>
      <w:r w:rsidR="00420869">
        <w:rPr>
          <w:rFonts w:asciiTheme="minorHAnsi" w:hAnsiTheme="minorHAnsi"/>
        </w:rPr>
        <w:t xml:space="preserve"> </w:t>
      </w:r>
      <w:r w:rsidR="00DC7C62">
        <w:rPr>
          <w:rFonts w:asciiTheme="minorHAnsi" w:hAnsiTheme="minorHAnsi"/>
        </w:rPr>
        <w:tab/>
      </w:r>
      <w:r w:rsidRPr="000C13FC">
        <w:rPr>
          <w:rFonts w:asciiTheme="minorHAnsi" w:hAnsiTheme="minorHAnsi"/>
        </w:rPr>
        <w:t xml:space="preserve">No </w:t>
      </w:r>
      <w:r w:rsidR="00420869">
        <w:rPr>
          <w:rFonts w:asciiTheme="minorHAnsi" w:hAnsiTheme="minorHAnsi"/>
        </w:rPr>
        <w:t xml:space="preserve"> </w:t>
      </w:r>
    </w:p>
    <w:p w14:paraId="5A34E921" w14:textId="6D8BACE7" w:rsidR="000C13FC" w:rsidRPr="000C13FC" w:rsidRDefault="000C13FC" w:rsidP="000C13FC">
      <w:pPr>
        <w:tabs>
          <w:tab w:val="left" w:pos="360"/>
        </w:tabs>
        <w:spacing w:after="120"/>
        <w:rPr>
          <w:rFonts w:asciiTheme="minorHAnsi" w:hAnsiTheme="minorHAnsi"/>
        </w:rPr>
      </w:pPr>
      <w:r w:rsidRPr="000C13FC">
        <w:rPr>
          <w:rFonts w:asciiTheme="minorHAnsi" w:hAnsiTheme="minorHAnsi"/>
        </w:rPr>
        <w:t xml:space="preserve">Is the applicant a former resident student who moved </w:t>
      </w:r>
      <w:r w:rsidRPr="00333FEB">
        <w:rPr>
          <w:rStyle w:val="Emphasis"/>
        </w:rPr>
        <w:t>after</w:t>
      </w:r>
      <w:r w:rsidRPr="000C13FC">
        <w:rPr>
          <w:rFonts w:asciiTheme="minorHAnsi" w:hAnsiTheme="minorHAnsi"/>
        </w:rPr>
        <w:t xml:space="preserve"> the application deadline? Yes </w:t>
      </w:r>
      <w:r w:rsidR="00DC7C62">
        <w:rPr>
          <w:rFonts w:asciiTheme="minorHAnsi" w:hAnsiTheme="minorHAnsi"/>
        </w:rPr>
        <w:tab/>
      </w:r>
      <w:r w:rsidRPr="000C13FC">
        <w:rPr>
          <w:rFonts w:asciiTheme="minorHAnsi" w:hAnsiTheme="minorHAnsi"/>
        </w:rPr>
        <w:t xml:space="preserve">No </w:t>
      </w:r>
      <w:r w:rsidR="00420869">
        <w:rPr>
          <w:rFonts w:asciiTheme="minorHAnsi" w:hAnsiTheme="minorHAnsi"/>
        </w:rPr>
        <w:t xml:space="preserve"> </w:t>
      </w:r>
    </w:p>
    <w:p w14:paraId="4F46E755" w14:textId="77777777" w:rsidR="006A7684" w:rsidRDefault="006A7684">
      <w:pPr>
        <w:widowControl/>
        <w:spacing w:after="0" w:line="240" w:lineRule="auto"/>
        <w:rPr>
          <w:rFonts w:asciiTheme="minorHAnsi" w:eastAsia="Times New Roman" w:hAnsiTheme="minorHAnsi"/>
          <w:color w:val="960000"/>
          <w:spacing w:val="-4"/>
          <w:position w:val="-1"/>
        </w:rPr>
      </w:pPr>
    </w:p>
    <w:p w14:paraId="6E2595DF" w14:textId="77777777" w:rsidR="006A7684" w:rsidRDefault="006A7684" w:rsidP="00670FA5">
      <w:pPr>
        <w:tabs>
          <w:tab w:val="left" w:pos="8960"/>
        </w:tabs>
        <w:spacing w:after="0" w:line="249" w:lineRule="exact"/>
        <w:ind w:right="-20"/>
        <w:jc w:val="both"/>
        <w:rPr>
          <w:rFonts w:asciiTheme="minorHAnsi" w:eastAsia="Times New Roman" w:hAnsiTheme="minorHAnsi"/>
          <w:spacing w:val="-1"/>
          <w:position w:val="-1"/>
        </w:rPr>
      </w:pPr>
    </w:p>
    <w:p w14:paraId="32F37EBA" w14:textId="77777777" w:rsidR="00EE283E" w:rsidRPr="00AE25B7" w:rsidRDefault="00EE283E" w:rsidP="00E03584">
      <w:pPr>
        <w:tabs>
          <w:tab w:val="left" w:pos="8960"/>
        </w:tabs>
        <w:spacing w:before="32" w:after="0" w:line="249" w:lineRule="exact"/>
        <w:ind w:right="-20"/>
        <w:jc w:val="both"/>
        <w:rPr>
          <w:rFonts w:asciiTheme="minorHAnsi" w:eastAsia="Times New Roman" w:hAnsiTheme="minorHAnsi"/>
        </w:rPr>
        <w:sectPr w:rsidR="00EE283E" w:rsidRPr="00AE25B7" w:rsidSect="002277C4">
          <w:type w:val="continuous"/>
          <w:pgSz w:w="12240" w:h="15840"/>
          <w:pgMar w:top="270" w:right="720" w:bottom="0" w:left="720" w:header="0" w:footer="720" w:gutter="0"/>
          <w:cols w:space="720"/>
        </w:sectPr>
      </w:pPr>
    </w:p>
    <w:p w14:paraId="42518302" w14:textId="3F7C5F90" w:rsidR="00FB730D" w:rsidRDefault="00086DEF">
      <w:pPr>
        <w:widowControl/>
        <w:spacing w:after="0" w:line="240" w:lineRule="auto"/>
        <w:jc w:val="center"/>
        <w:rPr>
          <w:rFonts w:asciiTheme="minorHAnsi" w:eastAsia="Times New Roman" w:hAnsiTheme="minorHAnsi"/>
          <w:b/>
          <w:bCs/>
          <w:color w:val="960000"/>
          <w:sz w:val="28"/>
          <w:szCs w:val="28"/>
        </w:rPr>
      </w:pPr>
      <w:r w:rsidRPr="00AE25B7">
        <w:rPr>
          <w:rFonts w:asciiTheme="minorHAnsi" w:eastAsia="Times New Roman" w:hAnsiTheme="minorHAnsi"/>
          <w:b/>
          <w:bCs/>
          <w:color w:val="FF0000"/>
          <w:sz w:val="32"/>
          <w:szCs w:val="32"/>
        </w:rPr>
        <w:br w:type="page"/>
      </w:r>
      <w:r w:rsidR="00F516C7">
        <w:rPr>
          <w:rFonts w:asciiTheme="minorHAnsi" w:eastAsia="Times New Roman" w:hAnsiTheme="minorHAnsi"/>
          <w:b/>
          <w:bCs/>
          <w:color w:val="960000"/>
          <w:sz w:val="28"/>
          <w:szCs w:val="28"/>
        </w:rPr>
        <w:lastRenderedPageBreak/>
        <w:t>Ogdensburg School</w:t>
      </w:r>
    </w:p>
    <w:p w14:paraId="3A072753" w14:textId="1DC3A194" w:rsidR="00F516C7" w:rsidRDefault="00F516C7">
      <w:pPr>
        <w:widowControl/>
        <w:spacing w:after="0" w:line="240" w:lineRule="auto"/>
        <w:jc w:val="center"/>
        <w:rPr>
          <w:rFonts w:asciiTheme="minorHAnsi" w:eastAsia="Times New Roman" w:hAnsiTheme="minorHAnsi"/>
          <w:b/>
          <w:bCs/>
          <w:color w:val="960000"/>
          <w:sz w:val="28"/>
          <w:szCs w:val="28"/>
        </w:rPr>
      </w:pPr>
      <w:r>
        <w:rPr>
          <w:rFonts w:asciiTheme="minorHAnsi" w:eastAsia="Times New Roman" w:hAnsiTheme="minorHAnsi"/>
          <w:b/>
          <w:bCs/>
          <w:color w:val="960000"/>
          <w:sz w:val="28"/>
          <w:szCs w:val="28"/>
        </w:rPr>
        <w:t>100 Main Street</w:t>
      </w:r>
    </w:p>
    <w:p w14:paraId="216AEAEF" w14:textId="751A5A91" w:rsidR="00F516C7" w:rsidRPr="00333FEB" w:rsidRDefault="00F516C7">
      <w:pPr>
        <w:widowControl/>
        <w:spacing w:after="0" w:line="240" w:lineRule="auto"/>
        <w:jc w:val="center"/>
        <w:rPr>
          <w:rFonts w:asciiTheme="minorHAnsi" w:eastAsia="Times New Roman" w:hAnsiTheme="minorHAnsi"/>
          <w:b/>
          <w:bCs/>
          <w:color w:val="960000"/>
          <w:sz w:val="28"/>
          <w:szCs w:val="28"/>
        </w:rPr>
      </w:pPr>
      <w:r>
        <w:rPr>
          <w:rFonts w:asciiTheme="minorHAnsi" w:eastAsia="Times New Roman" w:hAnsiTheme="minorHAnsi"/>
          <w:b/>
          <w:bCs/>
          <w:color w:val="960000"/>
          <w:sz w:val="28"/>
          <w:szCs w:val="28"/>
        </w:rPr>
        <w:t>Ogdensburg, NJ 07439</w:t>
      </w:r>
    </w:p>
    <w:p w14:paraId="4C1BAA9C" w14:textId="77777777" w:rsidR="00333FEB" w:rsidRPr="00AE25B7" w:rsidRDefault="00333FEB" w:rsidP="00333FEB">
      <w:pPr>
        <w:pStyle w:val="Heading1"/>
        <w:spacing w:before="0" w:line="240" w:lineRule="auto"/>
        <w:jc w:val="center"/>
        <w:rPr>
          <w:rFonts w:asciiTheme="minorHAnsi" w:hAnsiTheme="minorHAnsi"/>
        </w:rPr>
      </w:pPr>
      <w:r w:rsidRPr="00AE25B7">
        <w:rPr>
          <w:rFonts w:asciiTheme="minorHAnsi" w:hAnsiTheme="minorHAnsi"/>
        </w:rPr>
        <w:t>Interdistrict Public School Choice Application for Enrollment in a Choice District</w:t>
      </w:r>
    </w:p>
    <w:p w14:paraId="5C6CF611" w14:textId="181AC809" w:rsidR="00333FEB" w:rsidRPr="00AE25B7" w:rsidRDefault="00333FEB" w:rsidP="00333FEB">
      <w:pPr>
        <w:pStyle w:val="Heading1"/>
        <w:spacing w:before="0" w:line="240" w:lineRule="auto"/>
        <w:jc w:val="center"/>
        <w:rPr>
          <w:rFonts w:asciiTheme="minorHAnsi" w:hAnsiTheme="minorHAnsi"/>
          <w:spacing w:val="2"/>
        </w:rPr>
      </w:pPr>
      <w:r w:rsidRPr="00AE25B7">
        <w:rPr>
          <w:rFonts w:asciiTheme="minorHAnsi" w:hAnsiTheme="minorHAnsi"/>
        </w:rPr>
        <w:t>20</w:t>
      </w:r>
      <w:r w:rsidR="00420869">
        <w:rPr>
          <w:rFonts w:asciiTheme="minorHAnsi" w:hAnsiTheme="minorHAnsi"/>
        </w:rPr>
        <w:t>20</w:t>
      </w:r>
      <w:r w:rsidR="004A5C17">
        <w:rPr>
          <w:rFonts w:asciiTheme="minorHAnsi" w:hAnsiTheme="minorHAnsi"/>
        </w:rPr>
        <w:t>-202</w:t>
      </w:r>
      <w:r w:rsidR="00420869">
        <w:rPr>
          <w:rFonts w:asciiTheme="minorHAnsi" w:hAnsiTheme="minorHAnsi"/>
        </w:rPr>
        <w:t>1</w:t>
      </w:r>
      <w:r w:rsidRPr="00AE25B7">
        <w:rPr>
          <w:rFonts w:asciiTheme="minorHAnsi" w:hAnsiTheme="minorHAnsi"/>
        </w:rPr>
        <w:t xml:space="preserve"> School Year</w:t>
      </w:r>
    </w:p>
    <w:p w14:paraId="5B28CA62" w14:textId="77777777" w:rsidR="005F14FB" w:rsidRPr="00AE25B7" w:rsidRDefault="005F14FB" w:rsidP="00B95493">
      <w:pPr>
        <w:spacing w:after="0" w:line="240" w:lineRule="auto"/>
        <w:jc w:val="center"/>
        <w:rPr>
          <w:rFonts w:asciiTheme="minorHAnsi" w:eastAsia="Times New Roman" w:hAnsiTheme="minorHAnsi"/>
          <w:sz w:val="20"/>
          <w:szCs w:val="20"/>
        </w:rPr>
      </w:pPr>
    </w:p>
    <w:p w14:paraId="46E8F422" w14:textId="77777777" w:rsidR="00AA321D" w:rsidRPr="00AE25B7" w:rsidRDefault="002C6461" w:rsidP="00333FEB">
      <w:pPr>
        <w:pStyle w:val="Heading2"/>
      </w:pPr>
      <w:r w:rsidRPr="00AE25B7">
        <w:t>Student Enrollment Policies</w:t>
      </w:r>
    </w:p>
    <w:p w14:paraId="71EA90B8" w14:textId="7343E65A" w:rsidR="00AA321D" w:rsidRPr="00AE25B7" w:rsidRDefault="0050145B">
      <w:pPr>
        <w:widowControl/>
        <w:shd w:val="clear" w:color="auto" w:fill="FFFFFF"/>
        <w:spacing w:after="225" w:line="240" w:lineRule="auto"/>
        <w:ind w:left="-180" w:right="-270"/>
        <w:rPr>
          <w:rFonts w:asciiTheme="minorHAnsi" w:eastAsia="Times New Roman" w:hAnsiTheme="minorHAnsi"/>
          <w:sz w:val="20"/>
        </w:rPr>
      </w:pPr>
      <w:r w:rsidRPr="00333FEB">
        <w:rPr>
          <w:rStyle w:val="Strong"/>
        </w:rPr>
        <w:t>Tier 1 students</w:t>
      </w:r>
      <w:r w:rsidR="00951B52" w:rsidRPr="00AE25B7">
        <w:rPr>
          <w:rFonts w:asciiTheme="minorHAnsi" w:eastAsia="Times New Roman" w:hAnsiTheme="minorHAnsi"/>
          <w:sz w:val="20"/>
        </w:rPr>
        <w:t xml:space="preserve"> </w:t>
      </w:r>
      <w:r w:rsidR="00752218" w:rsidRPr="00AE25B7">
        <w:rPr>
          <w:rFonts w:asciiTheme="minorHAnsi" w:eastAsia="Times New Roman" w:hAnsiTheme="minorHAnsi"/>
          <w:sz w:val="20"/>
        </w:rPr>
        <w:t xml:space="preserve">are </w:t>
      </w:r>
      <w:r w:rsidR="002277C4" w:rsidRPr="00AE25B7">
        <w:rPr>
          <w:rFonts w:asciiTheme="minorHAnsi" w:eastAsia="Times New Roman" w:hAnsiTheme="minorHAnsi"/>
          <w:sz w:val="20"/>
        </w:rPr>
        <w:t>student</w:t>
      </w:r>
      <w:r w:rsidR="00752218" w:rsidRPr="00AE25B7">
        <w:rPr>
          <w:rFonts w:asciiTheme="minorHAnsi" w:eastAsia="Times New Roman" w:hAnsiTheme="minorHAnsi"/>
          <w:sz w:val="20"/>
        </w:rPr>
        <w:t>s</w:t>
      </w:r>
      <w:r w:rsidR="002277C4" w:rsidRPr="00AE25B7">
        <w:rPr>
          <w:rFonts w:asciiTheme="minorHAnsi" w:eastAsia="Times New Roman" w:hAnsiTheme="minorHAnsi"/>
          <w:sz w:val="20"/>
        </w:rPr>
        <w:t xml:space="preserve"> who </w:t>
      </w:r>
      <w:r w:rsidR="00752218" w:rsidRPr="00AE25B7">
        <w:rPr>
          <w:rFonts w:asciiTheme="minorHAnsi" w:eastAsia="Times New Roman" w:hAnsiTheme="minorHAnsi"/>
          <w:sz w:val="20"/>
        </w:rPr>
        <w:t xml:space="preserve">are </w:t>
      </w:r>
      <w:r w:rsidR="000C2963" w:rsidRPr="00AE25B7">
        <w:rPr>
          <w:rFonts w:asciiTheme="minorHAnsi" w:eastAsia="Times New Roman" w:hAnsiTheme="minorHAnsi"/>
          <w:sz w:val="20"/>
        </w:rPr>
        <w:t xml:space="preserve">enrolled in a NJ public school in </w:t>
      </w:r>
      <w:r w:rsidR="00951B52" w:rsidRPr="00AE25B7">
        <w:rPr>
          <w:rFonts w:asciiTheme="minorHAnsi" w:eastAsia="Times New Roman" w:hAnsiTheme="minorHAnsi"/>
          <w:sz w:val="20"/>
        </w:rPr>
        <w:t>their</w:t>
      </w:r>
      <w:r w:rsidR="000C2963" w:rsidRPr="00AE25B7">
        <w:rPr>
          <w:rFonts w:asciiTheme="minorHAnsi" w:eastAsia="Times New Roman" w:hAnsiTheme="minorHAnsi"/>
          <w:sz w:val="20"/>
        </w:rPr>
        <w:t xml:space="preserve"> resident school district </w:t>
      </w:r>
      <w:r w:rsidR="00247844" w:rsidRPr="00AE25B7">
        <w:rPr>
          <w:rFonts w:asciiTheme="minorHAnsi" w:eastAsia="Times New Roman" w:hAnsiTheme="minorHAnsi"/>
          <w:sz w:val="20"/>
        </w:rPr>
        <w:t xml:space="preserve">during the time of application and </w:t>
      </w:r>
      <w:r w:rsidR="000C2963" w:rsidRPr="00AE25B7">
        <w:rPr>
          <w:rFonts w:asciiTheme="minorHAnsi" w:eastAsia="Times New Roman" w:hAnsiTheme="minorHAnsi"/>
          <w:sz w:val="20"/>
        </w:rPr>
        <w:t>for the entire year (</w:t>
      </w:r>
      <w:r w:rsidR="00420869" w:rsidRPr="00AE25B7">
        <w:rPr>
          <w:rFonts w:asciiTheme="minorHAnsi" w:eastAsia="Times New Roman" w:hAnsiTheme="minorHAnsi"/>
          <w:sz w:val="20"/>
        </w:rPr>
        <w:t>201</w:t>
      </w:r>
      <w:r w:rsidR="00420869">
        <w:rPr>
          <w:rFonts w:asciiTheme="minorHAnsi" w:eastAsia="Times New Roman" w:hAnsiTheme="minorHAnsi"/>
          <w:sz w:val="20"/>
        </w:rPr>
        <w:t>9</w:t>
      </w:r>
      <w:r w:rsidR="000C2963" w:rsidRPr="00AE25B7">
        <w:rPr>
          <w:rFonts w:asciiTheme="minorHAnsi" w:eastAsia="Times New Roman" w:hAnsiTheme="minorHAnsi"/>
          <w:sz w:val="20"/>
        </w:rPr>
        <w:t>-</w:t>
      </w:r>
      <w:r w:rsidR="00420869">
        <w:rPr>
          <w:rFonts w:asciiTheme="minorHAnsi" w:eastAsia="Times New Roman" w:hAnsiTheme="minorHAnsi"/>
          <w:sz w:val="20"/>
        </w:rPr>
        <w:t>20</w:t>
      </w:r>
      <w:r w:rsidR="000C2963" w:rsidRPr="00AE25B7">
        <w:rPr>
          <w:rFonts w:asciiTheme="minorHAnsi" w:eastAsia="Times New Roman" w:hAnsiTheme="minorHAnsi"/>
          <w:sz w:val="20"/>
        </w:rPr>
        <w:t>) immediately preceding enrollment in a choice district</w:t>
      </w:r>
      <w:r w:rsidR="00951B52" w:rsidRPr="00AE25B7">
        <w:rPr>
          <w:rFonts w:asciiTheme="minorHAnsi" w:eastAsia="Times New Roman" w:hAnsiTheme="minorHAnsi"/>
          <w:sz w:val="20"/>
        </w:rPr>
        <w:t>.</w:t>
      </w:r>
      <w:r w:rsidR="002C6461" w:rsidRPr="00AE25B7">
        <w:rPr>
          <w:rFonts w:asciiTheme="minorHAnsi" w:eastAsia="Times New Roman" w:hAnsiTheme="minorHAnsi"/>
          <w:sz w:val="20"/>
        </w:rPr>
        <w:t xml:space="preserve"> </w:t>
      </w:r>
      <w:r w:rsidR="003133AB" w:rsidRPr="00AE25B7">
        <w:rPr>
          <w:rFonts w:asciiTheme="minorHAnsi" w:eastAsia="Times New Roman" w:hAnsiTheme="minorHAnsi"/>
          <w:sz w:val="20"/>
        </w:rPr>
        <w:t xml:space="preserve">If a student moved during the school year and attended the resident public school of his/her old district of residence, he/she is also considered Tier 1. </w:t>
      </w:r>
      <w:r w:rsidR="002277C4" w:rsidRPr="00AE25B7">
        <w:rPr>
          <w:rFonts w:asciiTheme="minorHAnsi" w:eastAsia="Times New Roman" w:hAnsiTheme="minorHAnsi"/>
          <w:sz w:val="20"/>
        </w:rPr>
        <w:t xml:space="preserve">Choice districts must first fill their available seats with Tier 1 students. If the number of Tier 1 applications exceeds the number of choice seats available, the choice district must hold a lottery to randomly select students. </w:t>
      </w:r>
      <w:r w:rsidR="000C2963" w:rsidRPr="00AE25B7">
        <w:rPr>
          <w:rFonts w:asciiTheme="minorHAnsi" w:eastAsia="Times New Roman" w:hAnsiTheme="minorHAnsi"/>
          <w:sz w:val="20"/>
        </w:rPr>
        <w:t xml:space="preserve">Charter school students are considered to be Tier 1. </w:t>
      </w:r>
      <w:r w:rsidR="005F2F8E" w:rsidRPr="00AE25B7">
        <w:rPr>
          <w:rFonts w:asciiTheme="minorHAnsi" w:eastAsia="Times New Roman" w:hAnsiTheme="minorHAnsi"/>
          <w:sz w:val="20"/>
        </w:rPr>
        <w:t>To qualify as Tier 1</w:t>
      </w:r>
      <w:r w:rsidR="000C2963" w:rsidRPr="00AE25B7">
        <w:rPr>
          <w:rFonts w:asciiTheme="minorHAnsi" w:eastAsia="Times New Roman" w:hAnsiTheme="minorHAnsi"/>
          <w:sz w:val="20"/>
        </w:rPr>
        <w:t xml:space="preserve"> for kindergarten, a student must be attending </w:t>
      </w:r>
      <w:r w:rsidR="005F2F8E" w:rsidRPr="00AE25B7">
        <w:rPr>
          <w:rFonts w:asciiTheme="minorHAnsi" w:eastAsia="Times New Roman" w:hAnsiTheme="minorHAnsi"/>
          <w:sz w:val="20"/>
        </w:rPr>
        <w:t xml:space="preserve">a </w:t>
      </w:r>
      <w:r w:rsidR="00EF1A23" w:rsidRPr="00AE25B7">
        <w:rPr>
          <w:rFonts w:asciiTheme="minorHAnsi" w:eastAsia="Times New Roman" w:hAnsiTheme="minorHAnsi"/>
          <w:sz w:val="20"/>
        </w:rPr>
        <w:t>state-funded</w:t>
      </w:r>
      <w:r w:rsidR="005F2F8E" w:rsidRPr="00AE25B7">
        <w:rPr>
          <w:rFonts w:asciiTheme="minorHAnsi" w:eastAsia="Times New Roman" w:hAnsiTheme="minorHAnsi"/>
          <w:sz w:val="20"/>
        </w:rPr>
        <w:t xml:space="preserve"> preschool in his or her resident district </w:t>
      </w:r>
      <w:r w:rsidR="008216A2" w:rsidRPr="00AE25B7">
        <w:rPr>
          <w:rFonts w:asciiTheme="minorHAnsi" w:eastAsia="Times New Roman" w:hAnsiTheme="minorHAnsi"/>
          <w:sz w:val="20"/>
        </w:rPr>
        <w:t xml:space="preserve">or </w:t>
      </w:r>
      <w:r w:rsidR="008216A2" w:rsidRPr="00AE25B7">
        <w:rPr>
          <w:rFonts w:asciiTheme="minorHAnsi" w:hAnsiTheme="minorHAnsi"/>
          <w:iCs/>
          <w:sz w:val="20"/>
        </w:rPr>
        <w:t>a student resides in a district that does not offer a state-funded preschool program</w:t>
      </w:r>
      <w:r w:rsidR="008216A2" w:rsidRPr="00AE25B7">
        <w:rPr>
          <w:rFonts w:asciiTheme="minorHAnsi" w:eastAsia="Times New Roman" w:hAnsiTheme="minorHAnsi"/>
          <w:sz w:val="20"/>
        </w:rPr>
        <w:t xml:space="preserve"> </w:t>
      </w:r>
      <w:r w:rsidR="005F2F8E" w:rsidRPr="00AE25B7">
        <w:rPr>
          <w:rFonts w:asciiTheme="minorHAnsi" w:eastAsia="Times New Roman" w:hAnsiTheme="minorHAnsi"/>
          <w:sz w:val="20"/>
        </w:rPr>
        <w:t xml:space="preserve">or </w:t>
      </w:r>
      <w:r w:rsidR="008216A2" w:rsidRPr="00AE25B7">
        <w:rPr>
          <w:rFonts w:asciiTheme="minorHAnsi" w:eastAsia="Times New Roman" w:hAnsiTheme="minorHAnsi"/>
          <w:sz w:val="20"/>
        </w:rPr>
        <w:t xml:space="preserve">a student </w:t>
      </w:r>
      <w:r w:rsidR="000C2963" w:rsidRPr="00AE25B7">
        <w:rPr>
          <w:rFonts w:asciiTheme="minorHAnsi" w:eastAsia="Times New Roman" w:hAnsiTheme="minorHAnsi"/>
          <w:sz w:val="20"/>
        </w:rPr>
        <w:t>ha</w:t>
      </w:r>
      <w:r w:rsidR="008216A2" w:rsidRPr="00AE25B7">
        <w:rPr>
          <w:rFonts w:asciiTheme="minorHAnsi" w:eastAsia="Times New Roman" w:hAnsiTheme="minorHAnsi"/>
          <w:sz w:val="20"/>
        </w:rPr>
        <w:t>s</w:t>
      </w:r>
      <w:r w:rsidR="000C2963" w:rsidRPr="00AE25B7">
        <w:rPr>
          <w:rFonts w:asciiTheme="minorHAnsi" w:eastAsia="Times New Roman" w:hAnsiTheme="minorHAnsi"/>
          <w:sz w:val="20"/>
        </w:rPr>
        <w:t xml:space="preserve"> a sibling currently</w:t>
      </w:r>
      <w:r w:rsidR="00B62FD2">
        <w:rPr>
          <w:rFonts w:asciiTheme="minorHAnsi" w:eastAsia="Times New Roman" w:hAnsiTheme="minorHAnsi"/>
          <w:sz w:val="20"/>
        </w:rPr>
        <w:t xml:space="preserve"> attending the choice district.</w:t>
      </w:r>
      <w:r w:rsidR="00602562" w:rsidRPr="00AE25B7">
        <w:rPr>
          <w:rFonts w:asciiTheme="minorHAnsi" w:eastAsia="Times New Roman" w:hAnsiTheme="minorHAnsi"/>
          <w:sz w:val="20"/>
        </w:rPr>
        <w:t xml:space="preserve"> Most students applying for kindergarten are in Tier 1.</w:t>
      </w:r>
    </w:p>
    <w:p w14:paraId="4EBED0EA" w14:textId="77777777" w:rsidR="00AA321D" w:rsidRPr="00AE25B7" w:rsidRDefault="000C2963">
      <w:pPr>
        <w:widowControl/>
        <w:shd w:val="clear" w:color="auto" w:fill="FFFFFF"/>
        <w:spacing w:after="225" w:line="240" w:lineRule="auto"/>
        <w:ind w:left="-180" w:right="-270"/>
        <w:rPr>
          <w:rFonts w:asciiTheme="minorHAnsi" w:eastAsia="Times New Roman" w:hAnsiTheme="minorHAnsi"/>
          <w:sz w:val="20"/>
        </w:rPr>
      </w:pPr>
      <w:r w:rsidRPr="00333FEB">
        <w:rPr>
          <w:rStyle w:val="Strong"/>
        </w:rPr>
        <w:t>Tier 2 students</w:t>
      </w:r>
      <w:r w:rsidRPr="00AE25B7">
        <w:rPr>
          <w:rFonts w:asciiTheme="minorHAnsi" w:eastAsia="Times New Roman" w:hAnsiTheme="minorHAnsi"/>
          <w:sz w:val="20"/>
        </w:rPr>
        <w:t xml:space="preserve"> include NJ residents who have </w:t>
      </w:r>
      <w:r w:rsidRPr="00E81C81">
        <w:rPr>
          <w:rFonts w:asciiTheme="minorHAnsi" w:eastAsia="Times New Roman" w:hAnsiTheme="minorHAnsi"/>
          <w:i/>
          <w:sz w:val="20"/>
        </w:rPr>
        <w:t>not</w:t>
      </w:r>
      <w:r w:rsidRPr="00AE25B7">
        <w:rPr>
          <w:rFonts w:asciiTheme="minorHAnsi" w:eastAsia="Times New Roman" w:hAnsiTheme="minorHAnsi"/>
          <w:sz w:val="20"/>
        </w:rPr>
        <w:t xml:space="preserve"> attended their resident public school for the entire year immediately prior to enrollment in the desired choice district and do </w:t>
      </w:r>
      <w:r w:rsidRPr="00E81C81">
        <w:rPr>
          <w:rFonts w:asciiTheme="minorHAnsi" w:eastAsia="Times New Roman" w:hAnsiTheme="minorHAnsi"/>
          <w:i/>
          <w:sz w:val="20"/>
        </w:rPr>
        <w:t>not</w:t>
      </w:r>
      <w:r w:rsidRPr="00AE25B7">
        <w:rPr>
          <w:rFonts w:asciiTheme="minorHAnsi" w:eastAsia="Times New Roman" w:hAnsiTheme="minorHAnsi"/>
          <w:sz w:val="20"/>
        </w:rPr>
        <w:t xml:space="preserve"> otherwise meet the requirements for Tier 1. This would include students who have been attending public school outside their districts of residence or private school.</w:t>
      </w:r>
      <w:r w:rsidR="005F2F8E" w:rsidRPr="00AE25B7">
        <w:rPr>
          <w:rFonts w:asciiTheme="minorHAnsi" w:eastAsia="Times New Roman" w:hAnsiTheme="minorHAnsi"/>
          <w:sz w:val="20"/>
        </w:rPr>
        <w:t xml:space="preserve"> </w:t>
      </w:r>
    </w:p>
    <w:p w14:paraId="09617468" w14:textId="4565772F" w:rsidR="00AA321D" w:rsidRPr="00AE25B7" w:rsidRDefault="000C2963">
      <w:pPr>
        <w:widowControl/>
        <w:shd w:val="clear" w:color="auto" w:fill="FFFFFF"/>
        <w:spacing w:after="225" w:line="240" w:lineRule="auto"/>
        <w:ind w:left="-180" w:right="-270"/>
        <w:rPr>
          <w:rFonts w:asciiTheme="minorHAnsi" w:eastAsia="Times New Roman" w:hAnsiTheme="minorHAnsi"/>
          <w:sz w:val="20"/>
        </w:rPr>
      </w:pPr>
      <w:r w:rsidRPr="00AE25B7">
        <w:rPr>
          <w:rFonts w:asciiTheme="minorHAnsi" w:eastAsia="Times New Roman" w:hAnsiTheme="minorHAnsi"/>
          <w:sz w:val="20"/>
        </w:rPr>
        <w:t xml:space="preserve">Choice districts are not obligated to accept Tier </w:t>
      </w:r>
      <w:r w:rsidR="00470CC0" w:rsidRPr="00AE25B7">
        <w:rPr>
          <w:rFonts w:asciiTheme="minorHAnsi" w:eastAsia="Times New Roman" w:hAnsiTheme="minorHAnsi"/>
          <w:sz w:val="20"/>
        </w:rPr>
        <w:t xml:space="preserve">2 students. </w:t>
      </w:r>
      <w:r w:rsidRPr="00AE25B7">
        <w:rPr>
          <w:rFonts w:asciiTheme="minorHAnsi" w:eastAsia="Times New Roman" w:hAnsiTheme="minorHAnsi"/>
          <w:sz w:val="20"/>
        </w:rPr>
        <w:t xml:space="preserve">If a choice district accepts Tier 2 applicants, they may do so only </w:t>
      </w:r>
      <w:r w:rsidRPr="00E81C81">
        <w:rPr>
          <w:rFonts w:asciiTheme="minorHAnsi" w:eastAsia="Times New Roman" w:hAnsiTheme="minorHAnsi"/>
          <w:i/>
          <w:sz w:val="20"/>
        </w:rPr>
        <w:t>after all the qualified Tier 1 applicants have been accepted</w:t>
      </w:r>
      <w:r w:rsidRPr="00AE25B7">
        <w:rPr>
          <w:rFonts w:asciiTheme="minorHAnsi" w:eastAsia="Times New Roman" w:hAnsiTheme="minorHAnsi"/>
          <w:sz w:val="20"/>
        </w:rPr>
        <w:t>. If the number of Tier 2 applications exceeds the number of choice seats available, the choice district must hold a</w:t>
      </w:r>
      <w:r w:rsidR="008216A2" w:rsidRPr="00AE25B7">
        <w:rPr>
          <w:rFonts w:asciiTheme="minorHAnsi" w:eastAsia="Times New Roman" w:hAnsiTheme="minorHAnsi"/>
          <w:sz w:val="20"/>
        </w:rPr>
        <w:t xml:space="preserve"> Tier 2</w:t>
      </w:r>
      <w:r w:rsidRPr="00AE25B7">
        <w:rPr>
          <w:rFonts w:asciiTheme="minorHAnsi" w:eastAsia="Times New Roman" w:hAnsiTheme="minorHAnsi"/>
          <w:sz w:val="20"/>
        </w:rPr>
        <w:t xml:space="preserve"> lottery to select students. </w:t>
      </w:r>
    </w:p>
    <w:p w14:paraId="7ABB739F" w14:textId="1273F4F1" w:rsidR="00AA321D" w:rsidRPr="00AE25B7" w:rsidRDefault="00470CC0" w:rsidP="0060420C">
      <w:pPr>
        <w:widowControl/>
        <w:shd w:val="clear" w:color="auto" w:fill="FFFFFF"/>
        <w:spacing w:after="225" w:line="240" w:lineRule="auto"/>
        <w:ind w:left="-180" w:right="-270"/>
        <w:rPr>
          <w:rFonts w:asciiTheme="minorHAnsi" w:hAnsiTheme="minorHAnsi"/>
          <w:sz w:val="20"/>
        </w:rPr>
      </w:pPr>
      <w:r w:rsidRPr="00333FEB">
        <w:rPr>
          <w:rStyle w:val="Strong"/>
        </w:rPr>
        <w:t>Enrollment preference</w:t>
      </w:r>
      <w:r w:rsidRPr="00AE25B7">
        <w:rPr>
          <w:rFonts w:asciiTheme="minorHAnsi" w:hAnsiTheme="minorHAnsi"/>
          <w:sz w:val="20"/>
        </w:rPr>
        <w:t xml:space="preserve"> may be given to students in the following circumstances: </w:t>
      </w:r>
      <w:r w:rsidR="00B87DEE" w:rsidRPr="00AE25B7">
        <w:rPr>
          <w:rFonts w:asciiTheme="minorHAnsi" w:hAnsiTheme="minorHAnsi"/>
          <w:sz w:val="20"/>
        </w:rPr>
        <w:t>1) applicants</w:t>
      </w:r>
      <w:r w:rsidR="0060420C" w:rsidRPr="00AE25B7">
        <w:rPr>
          <w:rFonts w:asciiTheme="minorHAnsi" w:hAnsiTheme="minorHAnsi"/>
          <w:sz w:val="20"/>
        </w:rPr>
        <w:t xml:space="preserve"> with siblings enro</w:t>
      </w:r>
      <w:r w:rsidR="00DD34CE" w:rsidRPr="00AE25B7">
        <w:rPr>
          <w:rFonts w:asciiTheme="minorHAnsi" w:hAnsiTheme="minorHAnsi"/>
          <w:sz w:val="20"/>
        </w:rPr>
        <w:t>lled in the choice district; 2)</w:t>
      </w:r>
      <w:r w:rsidR="0060420C" w:rsidRPr="00AE25B7">
        <w:rPr>
          <w:rFonts w:asciiTheme="minorHAnsi" w:hAnsiTheme="minorHAnsi"/>
          <w:sz w:val="20"/>
        </w:rPr>
        <w:t xml:space="preserve"> </w:t>
      </w:r>
      <w:r w:rsidR="00B87DEE" w:rsidRPr="00AE25B7">
        <w:rPr>
          <w:rFonts w:asciiTheme="minorHAnsi" w:hAnsiTheme="minorHAnsi"/>
          <w:sz w:val="20"/>
        </w:rPr>
        <w:t>applicants</w:t>
      </w:r>
      <w:r w:rsidR="0060420C" w:rsidRPr="00AE25B7">
        <w:rPr>
          <w:rFonts w:asciiTheme="minorHAnsi" w:hAnsiTheme="minorHAnsi"/>
          <w:sz w:val="20"/>
        </w:rPr>
        <w:t xml:space="preserve"> who will have comp</w:t>
      </w:r>
      <w:r w:rsidR="00B87DEE" w:rsidRPr="00AE25B7">
        <w:rPr>
          <w:rFonts w:asciiTheme="minorHAnsi" w:hAnsiTheme="minorHAnsi"/>
          <w:sz w:val="20"/>
        </w:rPr>
        <w:t xml:space="preserve">leted the terminal grade of a </w:t>
      </w:r>
      <w:r w:rsidR="0060420C" w:rsidRPr="00AE25B7">
        <w:rPr>
          <w:rFonts w:asciiTheme="minorHAnsi" w:hAnsiTheme="minorHAnsi"/>
          <w:sz w:val="20"/>
        </w:rPr>
        <w:t xml:space="preserve">sending </w:t>
      </w:r>
      <w:r w:rsidR="00B87DEE" w:rsidRPr="00AE25B7">
        <w:rPr>
          <w:rFonts w:asciiTheme="minorHAnsi" w:hAnsiTheme="minorHAnsi"/>
          <w:sz w:val="20"/>
        </w:rPr>
        <w:t xml:space="preserve">choice </w:t>
      </w:r>
      <w:r w:rsidR="0060420C" w:rsidRPr="00AE25B7">
        <w:rPr>
          <w:rFonts w:asciiTheme="minorHAnsi" w:hAnsiTheme="minorHAnsi"/>
          <w:sz w:val="20"/>
        </w:rPr>
        <w:t xml:space="preserve">district (i.e., students who attend a choice district with grades that terminate before 12th grade and with a natural progression to the </w:t>
      </w:r>
      <w:r w:rsidR="00DD34CE" w:rsidRPr="00AE25B7">
        <w:rPr>
          <w:rFonts w:asciiTheme="minorHAnsi" w:hAnsiTheme="minorHAnsi"/>
          <w:sz w:val="20"/>
        </w:rPr>
        <w:t>choice district); and 3)</w:t>
      </w:r>
      <w:r w:rsidR="0060420C" w:rsidRPr="00AE25B7">
        <w:rPr>
          <w:rFonts w:asciiTheme="minorHAnsi" w:hAnsiTheme="minorHAnsi"/>
          <w:sz w:val="20"/>
        </w:rPr>
        <w:t xml:space="preserve"> resident students of the choice district who move during the school year </w:t>
      </w:r>
      <w:r w:rsidR="008216A2" w:rsidRPr="00AE25B7">
        <w:rPr>
          <w:rFonts w:asciiTheme="minorHAnsi" w:hAnsiTheme="minorHAnsi"/>
          <w:sz w:val="20"/>
        </w:rPr>
        <w:t xml:space="preserve">but </w:t>
      </w:r>
      <w:r w:rsidR="008216A2" w:rsidRPr="00E81C81">
        <w:rPr>
          <w:rFonts w:asciiTheme="minorHAnsi" w:hAnsiTheme="minorHAnsi"/>
          <w:i/>
          <w:sz w:val="20"/>
        </w:rPr>
        <w:t>before the application deadline</w:t>
      </w:r>
      <w:r w:rsidR="008216A2" w:rsidRPr="00AE25B7">
        <w:rPr>
          <w:rFonts w:asciiTheme="minorHAnsi" w:hAnsiTheme="minorHAnsi"/>
          <w:sz w:val="20"/>
        </w:rPr>
        <w:t xml:space="preserve"> </w:t>
      </w:r>
      <w:r w:rsidR="0060420C" w:rsidRPr="00AE25B7">
        <w:rPr>
          <w:rFonts w:asciiTheme="minorHAnsi" w:hAnsiTheme="minorHAnsi"/>
          <w:sz w:val="20"/>
        </w:rPr>
        <w:t xml:space="preserve">and want to remain in the choice district the following year. </w:t>
      </w:r>
      <w:r w:rsidRPr="00AE25B7">
        <w:rPr>
          <w:rFonts w:asciiTheme="minorHAnsi" w:hAnsiTheme="minorHAnsi"/>
          <w:sz w:val="20"/>
        </w:rPr>
        <w:t>Your student’s enrollment prefer</w:t>
      </w:r>
      <w:r w:rsidR="002277C4" w:rsidRPr="00AE25B7">
        <w:rPr>
          <w:rFonts w:asciiTheme="minorHAnsi" w:hAnsiTheme="minorHAnsi"/>
          <w:sz w:val="20"/>
        </w:rPr>
        <w:t>e</w:t>
      </w:r>
      <w:r w:rsidRPr="00AE25B7">
        <w:rPr>
          <w:rFonts w:asciiTheme="minorHAnsi" w:hAnsiTheme="minorHAnsi"/>
          <w:sz w:val="20"/>
        </w:rPr>
        <w:t xml:space="preserve">nce status will be </w:t>
      </w:r>
      <w:r w:rsidR="002277C4" w:rsidRPr="00AE25B7">
        <w:rPr>
          <w:rFonts w:asciiTheme="minorHAnsi" w:hAnsiTheme="minorHAnsi"/>
          <w:sz w:val="20"/>
        </w:rPr>
        <w:t>determined</w:t>
      </w:r>
      <w:r w:rsidRPr="00AE25B7">
        <w:rPr>
          <w:rFonts w:asciiTheme="minorHAnsi" w:hAnsiTheme="minorHAnsi"/>
          <w:sz w:val="20"/>
        </w:rPr>
        <w:t xml:space="preserve"> from the information you provide in this application</w:t>
      </w:r>
      <w:r w:rsidR="002277C4" w:rsidRPr="00AE25B7">
        <w:rPr>
          <w:rFonts w:asciiTheme="minorHAnsi" w:hAnsiTheme="minorHAnsi"/>
          <w:sz w:val="20"/>
        </w:rPr>
        <w:t>.</w:t>
      </w:r>
    </w:p>
    <w:p w14:paraId="044FA3A9" w14:textId="2CD308BF" w:rsidR="00AA321D" w:rsidRPr="00AE25B7" w:rsidRDefault="00470CC0" w:rsidP="00FF4F80">
      <w:pPr>
        <w:widowControl/>
        <w:shd w:val="clear" w:color="auto" w:fill="FFFFFF"/>
        <w:spacing w:after="0" w:line="240" w:lineRule="auto"/>
        <w:ind w:left="-187" w:right="-274"/>
        <w:rPr>
          <w:rFonts w:asciiTheme="minorHAnsi" w:hAnsiTheme="minorHAnsi"/>
          <w:sz w:val="20"/>
        </w:rPr>
      </w:pPr>
      <w:r w:rsidRPr="00AE25B7">
        <w:rPr>
          <w:rFonts w:asciiTheme="minorHAnsi" w:hAnsiTheme="minorHAnsi"/>
          <w:sz w:val="20"/>
        </w:rPr>
        <w:t xml:space="preserve">The </w:t>
      </w:r>
      <w:r w:rsidR="00F516C7">
        <w:rPr>
          <w:rFonts w:asciiTheme="minorHAnsi" w:hAnsiTheme="minorHAnsi"/>
          <w:color w:val="960000"/>
          <w:sz w:val="20"/>
        </w:rPr>
        <w:t>Ogdensburg School</w:t>
      </w:r>
      <w:r w:rsidRPr="00333FEB">
        <w:rPr>
          <w:rFonts w:asciiTheme="minorHAnsi" w:hAnsiTheme="minorHAnsi"/>
          <w:color w:val="960000"/>
          <w:sz w:val="20"/>
        </w:rPr>
        <w:t xml:space="preserve"> </w:t>
      </w:r>
      <w:r w:rsidRPr="00AE25B7">
        <w:rPr>
          <w:rFonts w:asciiTheme="minorHAnsi" w:hAnsiTheme="minorHAnsi"/>
          <w:sz w:val="20"/>
        </w:rPr>
        <w:t>has adopted the following policies</w:t>
      </w:r>
      <w:r w:rsidR="002277C4" w:rsidRPr="00AE25B7">
        <w:rPr>
          <w:rFonts w:asciiTheme="minorHAnsi" w:hAnsiTheme="minorHAnsi"/>
          <w:sz w:val="20"/>
        </w:rPr>
        <w:t xml:space="preserve"> regarding student enrollment</w:t>
      </w:r>
      <w:r w:rsidRPr="00AE25B7">
        <w:rPr>
          <w:rFonts w:asciiTheme="minorHAnsi" w:hAnsiTheme="minorHAnsi"/>
          <w:sz w:val="20"/>
        </w:rPr>
        <w:t>:</w:t>
      </w:r>
    </w:p>
    <w:p w14:paraId="7E463879" w14:textId="77777777" w:rsidR="00E35DF7" w:rsidRPr="00AE25B7" w:rsidRDefault="00E35DF7" w:rsidP="00FF4F80">
      <w:pPr>
        <w:widowControl/>
        <w:shd w:val="clear" w:color="auto" w:fill="FFFFFF"/>
        <w:spacing w:after="0" w:line="240" w:lineRule="auto"/>
        <w:ind w:left="-187" w:right="-274"/>
        <w:rPr>
          <w:rFonts w:asciiTheme="minorHAnsi" w:eastAsia="Times New Roman" w:hAnsiTheme="minorHAnsi"/>
          <w:sz w:val="20"/>
        </w:rPr>
      </w:pPr>
    </w:p>
    <w:p w14:paraId="66F16EFE" w14:textId="77777777" w:rsidR="00D50D6C" w:rsidRPr="00AE25B7" w:rsidRDefault="00D50D6C" w:rsidP="00D50D6C">
      <w:pPr>
        <w:spacing w:before="29" w:after="0" w:line="240" w:lineRule="auto"/>
        <w:ind w:right="46"/>
        <w:jc w:val="both"/>
        <w:rPr>
          <w:rFonts w:asciiTheme="minorHAnsi" w:eastAsia="Times New Roman" w:hAnsiTheme="minorHAnsi"/>
          <w:sz w:val="12"/>
          <w:szCs w:val="12"/>
        </w:rPr>
      </w:pPr>
    </w:p>
    <w:tbl>
      <w:tblPr>
        <w:tblpPr w:leftFromText="180" w:rightFromText="180" w:vertAnchor="text" w:horzAnchor="margin" w:tblpY="-47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  <w:gridCol w:w="1350"/>
      </w:tblGrid>
      <w:tr w:rsidR="00E35DF7" w:rsidRPr="00AE25B7" w14:paraId="0D41CBF9" w14:textId="77777777" w:rsidTr="00333FEB">
        <w:trPr>
          <w:trHeight w:val="435"/>
          <w:tblHeader/>
        </w:trPr>
        <w:tc>
          <w:tcPr>
            <w:tcW w:w="9288" w:type="dxa"/>
            <w:shd w:val="clear" w:color="auto" w:fill="D9D9D9"/>
            <w:vAlign w:val="center"/>
          </w:tcPr>
          <w:p w14:paraId="573BFBFC" w14:textId="77777777" w:rsidR="00E35DF7" w:rsidRPr="00AE25B7" w:rsidRDefault="00E35DF7" w:rsidP="00BC5E96">
            <w:pPr>
              <w:pStyle w:val="ListParagraph"/>
              <w:ind w:left="0" w:right="79"/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AE25B7">
              <w:rPr>
                <w:rFonts w:asciiTheme="minorHAnsi" w:hAnsiTheme="minorHAnsi"/>
                <w:b/>
                <w:noProof/>
                <w:color w:val="000000"/>
                <w:sz w:val="20"/>
              </w:rPr>
              <w:t>District Choice Policies</w:t>
            </w:r>
          </w:p>
        </w:tc>
        <w:tc>
          <w:tcPr>
            <w:tcW w:w="1350" w:type="dxa"/>
            <w:shd w:val="clear" w:color="auto" w:fill="D9D9D9"/>
            <w:vAlign w:val="center"/>
          </w:tcPr>
          <w:p w14:paraId="333EDA19" w14:textId="77777777" w:rsidR="00E35DF7" w:rsidRPr="00AE25B7" w:rsidRDefault="00333FEB" w:rsidP="00BC5E96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</w:rPr>
              <w:t>Does Policy Apply?</w:t>
            </w:r>
          </w:p>
        </w:tc>
      </w:tr>
      <w:tr w:rsidR="00E35DF7" w:rsidRPr="00AE25B7" w14:paraId="7DAEF50B" w14:textId="77777777" w:rsidTr="00BC5E96">
        <w:trPr>
          <w:trHeight w:val="435"/>
        </w:trPr>
        <w:tc>
          <w:tcPr>
            <w:tcW w:w="9288" w:type="dxa"/>
            <w:shd w:val="clear" w:color="auto" w:fill="D9D9D9"/>
            <w:vAlign w:val="center"/>
          </w:tcPr>
          <w:p w14:paraId="303ACF99" w14:textId="77777777" w:rsidR="00E35DF7" w:rsidRPr="00AE25B7" w:rsidRDefault="00E35DF7" w:rsidP="00E35DF7">
            <w:pPr>
              <w:pStyle w:val="ListParagraph"/>
              <w:widowControl/>
              <w:numPr>
                <w:ilvl w:val="0"/>
                <w:numId w:val="9"/>
              </w:numPr>
              <w:spacing w:after="0" w:line="240" w:lineRule="auto"/>
              <w:ind w:left="360" w:right="79"/>
              <w:rPr>
                <w:rFonts w:asciiTheme="minorHAnsi" w:hAnsiTheme="minorHAnsi"/>
                <w:color w:val="000000"/>
                <w:sz w:val="20"/>
              </w:rPr>
            </w:pPr>
            <w:r w:rsidRPr="00AE25B7">
              <w:rPr>
                <w:rFonts w:asciiTheme="minorHAnsi" w:hAnsiTheme="minorHAnsi"/>
                <w:color w:val="000000"/>
                <w:sz w:val="20"/>
              </w:rPr>
              <w:t>The district accepts Tier 2 students.</w:t>
            </w:r>
          </w:p>
        </w:tc>
        <w:tc>
          <w:tcPr>
            <w:tcW w:w="1350" w:type="dxa"/>
            <w:vAlign w:val="center"/>
          </w:tcPr>
          <w:p w14:paraId="5B3AE6A3" w14:textId="77777777" w:rsidR="00E35DF7" w:rsidRPr="00333FEB" w:rsidRDefault="00E35DF7" w:rsidP="00BC5E96">
            <w:pPr>
              <w:jc w:val="center"/>
              <w:rPr>
                <w:rFonts w:asciiTheme="minorHAnsi" w:hAnsiTheme="minorHAnsi"/>
                <w:color w:val="960000"/>
                <w:sz w:val="20"/>
              </w:rPr>
            </w:pPr>
            <w:r w:rsidRPr="00333FEB">
              <w:rPr>
                <w:rFonts w:asciiTheme="minorHAnsi" w:hAnsiTheme="minorHAnsi"/>
                <w:color w:val="960000"/>
                <w:sz w:val="20"/>
              </w:rPr>
              <w:t>[Yes/No]</w:t>
            </w:r>
          </w:p>
        </w:tc>
      </w:tr>
      <w:tr w:rsidR="00E35DF7" w:rsidRPr="00AE25B7" w14:paraId="23E0FB54" w14:textId="77777777" w:rsidTr="00BC5E96">
        <w:trPr>
          <w:trHeight w:val="615"/>
        </w:trPr>
        <w:tc>
          <w:tcPr>
            <w:tcW w:w="9288" w:type="dxa"/>
            <w:shd w:val="clear" w:color="auto" w:fill="D9D9D9"/>
            <w:vAlign w:val="center"/>
          </w:tcPr>
          <w:p w14:paraId="3BFBB489" w14:textId="77777777" w:rsidR="00E35DF7" w:rsidRPr="00AE25B7" w:rsidRDefault="00E35DF7" w:rsidP="0079486B">
            <w:pPr>
              <w:pStyle w:val="ListParagraph"/>
              <w:widowControl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Theme="minorHAnsi" w:hAnsiTheme="minorHAnsi"/>
                <w:color w:val="000000"/>
                <w:sz w:val="20"/>
              </w:rPr>
            </w:pPr>
            <w:r w:rsidRPr="00AE25B7">
              <w:rPr>
                <w:rFonts w:asciiTheme="minorHAnsi" w:hAnsiTheme="minorHAnsi"/>
                <w:color w:val="000000"/>
                <w:sz w:val="20"/>
              </w:rPr>
              <w:t>The district gives enrollment preference to students who have a sibling currently attending the choice district, provided they will enroll in a choice-approved grade/program</w:t>
            </w:r>
            <w:r w:rsidR="0079486B">
              <w:rPr>
                <w:rFonts w:asciiTheme="minorHAnsi" w:hAnsiTheme="minorHAnsi"/>
                <w:color w:val="000000"/>
                <w:sz w:val="20"/>
              </w:rPr>
              <w:t>,</w:t>
            </w:r>
            <w:r w:rsidRPr="00AE25B7">
              <w:rPr>
                <w:rFonts w:asciiTheme="minorHAnsi" w:hAnsiTheme="minorHAnsi"/>
                <w:color w:val="000000"/>
                <w:sz w:val="20"/>
              </w:rPr>
              <w:t xml:space="preserve"> they meet any program-specific criteria</w:t>
            </w:r>
            <w:r w:rsidR="0079486B">
              <w:rPr>
                <w:rFonts w:asciiTheme="minorHAnsi" w:hAnsiTheme="minorHAnsi"/>
                <w:color w:val="000000"/>
                <w:sz w:val="20"/>
              </w:rPr>
              <w:t xml:space="preserve">, </w:t>
            </w:r>
            <w:r w:rsidR="0079486B" w:rsidRPr="0079486B">
              <w:rPr>
                <w:rFonts w:asciiTheme="minorHAnsi" w:hAnsiTheme="minorHAnsi"/>
                <w:color w:val="000000"/>
                <w:sz w:val="20"/>
              </w:rPr>
              <w:t>and the district has seats available in the desired grades</w:t>
            </w:r>
            <w:r w:rsidRPr="0079486B">
              <w:rPr>
                <w:rFonts w:asciiTheme="minorHAnsi" w:hAnsiTheme="minorHAnsi"/>
                <w:color w:val="000000"/>
                <w:sz w:val="20"/>
              </w:rPr>
              <w:t>.</w:t>
            </w:r>
          </w:p>
        </w:tc>
        <w:tc>
          <w:tcPr>
            <w:tcW w:w="1350" w:type="dxa"/>
            <w:vAlign w:val="center"/>
          </w:tcPr>
          <w:p w14:paraId="4249CA41" w14:textId="77777777" w:rsidR="00E35DF7" w:rsidRPr="00333FEB" w:rsidRDefault="00E35DF7" w:rsidP="00BC5E96">
            <w:pPr>
              <w:jc w:val="center"/>
              <w:rPr>
                <w:rFonts w:asciiTheme="minorHAnsi" w:hAnsiTheme="minorHAnsi"/>
                <w:color w:val="960000"/>
                <w:sz w:val="20"/>
              </w:rPr>
            </w:pPr>
            <w:r w:rsidRPr="00333FEB">
              <w:rPr>
                <w:rFonts w:asciiTheme="minorHAnsi" w:hAnsiTheme="minorHAnsi"/>
                <w:color w:val="960000"/>
                <w:sz w:val="20"/>
              </w:rPr>
              <w:t>[Yes/No]</w:t>
            </w:r>
          </w:p>
        </w:tc>
      </w:tr>
      <w:tr w:rsidR="00E35DF7" w:rsidRPr="00AE25B7" w14:paraId="29848FF0" w14:textId="77777777" w:rsidTr="00BC5E96">
        <w:trPr>
          <w:trHeight w:val="946"/>
        </w:trPr>
        <w:tc>
          <w:tcPr>
            <w:tcW w:w="9288" w:type="dxa"/>
            <w:shd w:val="clear" w:color="auto" w:fill="D9D9D9"/>
            <w:vAlign w:val="center"/>
          </w:tcPr>
          <w:p w14:paraId="09168595" w14:textId="77777777" w:rsidR="00E35DF7" w:rsidRPr="00AE25B7" w:rsidRDefault="00E35DF7" w:rsidP="0079486B">
            <w:pPr>
              <w:pStyle w:val="ListParagraph"/>
              <w:widowControl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Theme="minorHAnsi" w:hAnsiTheme="minorHAnsi"/>
                <w:color w:val="000000"/>
                <w:sz w:val="20"/>
              </w:rPr>
            </w:pPr>
            <w:r w:rsidRPr="00AE25B7">
              <w:rPr>
                <w:rFonts w:asciiTheme="minorHAnsi" w:hAnsiTheme="minorHAnsi"/>
                <w:color w:val="000000"/>
                <w:sz w:val="20"/>
              </w:rPr>
              <w:t>The district gives enrollment preference to choice students who have completed the terminal grade of the sending district (i.e., students who attend a choice district with grades that terminate before 12th grade and with a natural progression to this choice district)</w:t>
            </w:r>
            <w:r w:rsidR="005918EB" w:rsidRPr="00AE25B7">
              <w:rPr>
                <w:rFonts w:asciiTheme="minorHAnsi" w:hAnsiTheme="minorHAnsi"/>
                <w:color w:val="000000"/>
                <w:sz w:val="20"/>
              </w:rPr>
              <w:t>,  provided they will enroll in a choice-approved grade/program</w:t>
            </w:r>
            <w:r w:rsidR="0079486B">
              <w:rPr>
                <w:rFonts w:asciiTheme="minorHAnsi" w:hAnsiTheme="minorHAnsi"/>
                <w:color w:val="000000"/>
                <w:sz w:val="20"/>
              </w:rPr>
              <w:t>,</w:t>
            </w:r>
            <w:r w:rsidR="005918EB" w:rsidRPr="00AE25B7">
              <w:rPr>
                <w:rFonts w:asciiTheme="minorHAnsi" w:hAnsiTheme="minorHAnsi"/>
                <w:color w:val="000000"/>
                <w:sz w:val="20"/>
              </w:rPr>
              <w:t xml:space="preserve"> they meet any program-specific criteria</w:t>
            </w:r>
            <w:r w:rsidR="0079486B"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  <w:r w:rsidR="0079486B" w:rsidRPr="0079486B">
              <w:rPr>
                <w:rFonts w:asciiTheme="minorHAnsi" w:hAnsiTheme="minorHAnsi"/>
                <w:color w:val="000000"/>
                <w:sz w:val="20"/>
              </w:rPr>
              <w:t xml:space="preserve"> and the district has seats available in the desired grades</w:t>
            </w:r>
            <w:r w:rsidRPr="00AE25B7">
              <w:rPr>
                <w:rFonts w:asciiTheme="minorHAnsi" w:hAnsiTheme="minorHAnsi"/>
                <w:color w:val="000000"/>
                <w:sz w:val="20"/>
              </w:rPr>
              <w:t xml:space="preserve">. </w:t>
            </w:r>
          </w:p>
        </w:tc>
        <w:tc>
          <w:tcPr>
            <w:tcW w:w="1350" w:type="dxa"/>
            <w:vAlign w:val="center"/>
          </w:tcPr>
          <w:p w14:paraId="400F6438" w14:textId="77777777" w:rsidR="00E35DF7" w:rsidRPr="00333FEB" w:rsidRDefault="00E35DF7" w:rsidP="00BC5E96">
            <w:pPr>
              <w:jc w:val="center"/>
              <w:rPr>
                <w:rFonts w:asciiTheme="minorHAnsi" w:hAnsiTheme="minorHAnsi"/>
                <w:color w:val="960000"/>
                <w:sz w:val="20"/>
              </w:rPr>
            </w:pPr>
            <w:r w:rsidRPr="00333FEB">
              <w:rPr>
                <w:rFonts w:asciiTheme="minorHAnsi" w:hAnsiTheme="minorHAnsi"/>
                <w:color w:val="960000"/>
                <w:sz w:val="20"/>
              </w:rPr>
              <w:t>[Yes/No/Not Applicable]</w:t>
            </w:r>
          </w:p>
        </w:tc>
      </w:tr>
      <w:tr w:rsidR="00E35DF7" w:rsidRPr="00AE25B7" w14:paraId="05C46870" w14:textId="77777777" w:rsidTr="00BC5E96">
        <w:trPr>
          <w:trHeight w:val="993"/>
        </w:trPr>
        <w:tc>
          <w:tcPr>
            <w:tcW w:w="9288" w:type="dxa"/>
            <w:shd w:val="clear" w:color="auto" w:fill="D9D9D9"/>
            <w:vAlign w:val="center"/>
          </w:tcPr>
          <w:p w14:paraId="5D92AAA0" w14:textId="62CFB33E" w:rsidR="00E35DF7" w:rsidRPr="00AE25B7" w:rsidRDefault="00E35DF7" w:rsidP="005918EB">
            <w:pPr>
              <w:pStyle w:val="ListParagraph"/>
              <w:widowControl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Theme="minorHAnsi" w:hAnsiTheme="minorHAnsi"/>
                <w:sz w:val="20"/>
              </w:rPr>
            </w:pPr>
            <w:r w:rsidRPr="00AE25B7">
              <w:rPr>
                <w:rFonts w:asciiTheme="minorHAnsi" w:hAnsiTheme="minorHAnsi"/>
                <w:sz w:val="20"/>
              </w:rPr>
              <w:t>The district gives enrollment preference to resident students who move</w:t>
            </w:r>
            <w:r w:rsidRPr="00E81C8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81C81">
              <w:rPr>
                <w:rFonts w:asciiTheme="minorHAnsi" w:hAnsiTheme="minorHAnsi"/>
                <w:i/>
                <w:sz w:val="20"/>
                <w:szCs w:val="20"/>
              </w:rPr>
              <w:t>before the application deadline</w:t>
            </w:r>
            <w:r w:rsidRPr="00AE25B7">
              <w:rPr>
                <w:rFonts w:asciiTheme="minorHAnsi" w:hAnsiTheme="minorHAnsi"/>
                <w:sz w:val="20"/>
              </w:rPr>
              <w:t xml:space="preserve">. </w:t>
            </w:r>
            <w:r w:rsidRPr="00AE25B7">
              <w:rPr>
                <w:rFonts w:asciiTheme="minorHAnsi" w:hAnsiTheme="minorHAnsi"/>
                <w:sz w:val="20"/>
                <w:szCs w:val="20"/>
              </w:rPr>
              <w:t>If resident students move and file choice applications for the following year prior to the deadline, the district will give them enrollment preference (i.e., accept them ahead of other applicants</w:t>
            </w:r>
            <w:r w:rsidR="00525588" w:rsidRPr="00AE25B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5918EB" w:rsidRPr="00AE25B7">
              <w:rPr>
                <w:rFonts w:asciiTheme="minorHAnsi" w:hAnsiTheme="minorHAnsi"/>
                <w:sz w:val="20"/>
                <w:szCs w:val="20"/>
              </w:rPr>
              <w:t xml:space="preserve">but after the </w:t>
            </w:r>
            <w:r w:rsidR="00525588" w:rsidRPr="00AE25B7">
              <w:rPr>
                <w:rFonts w:asciiTheme="minorHAnsi" w:hAnsiTheme="minorHAnsi"/>
                <w:sz w:val="20"/>
                <w:szCs w:val="20"/>
              </w:rPr>
              <w:t>enrollment preference students described in b. and c. above</w:t>
            </w:r>
            <w:r w:rsidRPr="00AE25B7">
              <w:rPr>
                <w:rFonts w:asciiTheme="minorHAnsi" w:hAnsiTheme="minorHAnsi"/>
                <w:sz w:val="20"/>
                <w:szCs w:val="20"/>
              </w:rPr>
              <w:t xml:space="preserve">), </w:t>
            </w:r>
            <w:r w:rsidR="00990B9A">
              <w:rPr>
                <w:rFonts w:asciiTheme="minorHAnsi" w:hAnsiTheme="minorHAnsi"/>
                <w:sz w:val="20"/>
                <w:szCs w:val="20"/>
              </w:rPr>
              <w:t>provided</w:t>
            </w:r>
            <w:r w:rsidR="00990B9A" w:rsidRPr="00AE25B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E25B7">
              <w:rPr>
                <w:rFonts w:asciiTheme="minorHAnsi" w:hAnsiTheme="minorHAnsi"/>
                <w:sz w:val="20"/>
                <w:szCs w:val="20"/>
              </w:rPr>
              <w:t xml:space="preserve">there are choice seats available in the choice-approved grades/ programs and the students meet any program-specific criteria. </w:t>
            </w:r>
            <w:r w:rsidRPr="00AE25B7">
              <w:rPr>
                <w:rFonts w:asciiTheme="minorHAnsi" w:hAnsiTheme="minorHAnsi"/>
                <w:i/>
                <w:sz w:val="20"/>
                <w:szCs w:val="20"/>
              </w:rPr>
              <w:t>If the district has already reached its approved choice enrollment maximum, this preference will not apply.</w:t>
            </w:r>
          </w:p>
        </w:tc>
        <w:tc>
          <w:tcPr>
            <w:tcW w:w="1350" w:type="dxa"/>
            <w:vAlign w:val="center"/>
          </w:tcPr>
          <w:p w14:paraId="5EA89E0E" w14:textId="77777777" w:rsidR="00E35DF7" w:rsidRPr="00333FEB" w:rsidRDefault="00E35DF7" w:rsidP="00BC5E96">
            <w:pPr>
              <w:jc w:val="center"/>
              <w:rPr>
                <w:rFonts w:asciiTheme="minorHAnsi" w:hAnsiTheme="minorHAnsi"/>
                <w:color w:val="960000"/>
                <w:sz w:val="20"/>
              </w:rPr>
            </w:pPr>
            <w:r w:rsidRPr="00333FEB">
              <w:rPr>
                <w:rFonts w:asciiTheme="minorHAnsi" w:hAnsiTheme="minorHAnsi"/>
                <w:color w:val="960000"/>
                <w:sz w:val="20"/>
              </w:rPr>
              <w:t>[Yes/No]</w:t>
            </w:r>
          </w:p>
        </w:tc>
      </w:tr>
      <w:tr w:rsidR="00E35DF7" w:rsidRPr="00AE25B7" w14:paraId="6A87FA33" w14:textId="77777777" w:rsidTr="00BC5E96">
        <w:trPr>
          <w:trHeight w:val="993"/>
        </w:trPr>
        <w:tc>
          <w:tcPr>
            <w:tcW w:w="9288" w:type="dxa"/>
            <w:shd w:val="clear" w:color="auto" w:fill="D9D9D9"/>
            <w:vAlign w:val="center"/>
          </w:tcPr>
          <w:p w14:paraId="5AE752FF" w14:textId="551C3D32" w:rsidR="00E35DF7" w:rsidRPr="00AE25B7" w:rsidRDefault="00E35DF7" w:rsidP="005918EB">
            <w:pPr>
              <w:pStyle w:val="ListParagraph"/>
              <w:widowControl/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asciiTheme="minorHAnsi" w:hAnsiTheme="minorHAnsi"/>
                <w:sz w:val="20"/>
              </w:rPr>
            </w:pPr>
            <w:r w:rsidRPr="00AE25B7">
              <w:rPr>
                <w:rFonts w:asciiTheme="minorHAnsi" w:hAnsiTheme="minorHAnsi"/>
                <w:sz w:val="20"/>
                <w:szCs w:val="20"/>
              </w:rPr>
              <w:t xml:space="preserve">The district gives special consideration to resident students who move </w:t>
            </w:r>
            <w:r w:rsidRPr="00E81C81">
              <w:rPr>
                <w:rFonts w:asciiTheme="minorHAnsi" w:hAnsiTheme="minorHAnsi"/>
                <w:i/>
                <w:sz w:val="20"/>
                <w:szCs w:val="20"/>
              </w:rPr>
              <w:t>after</w:t>
            </w:r>
            <w:r w:rsidRPr="00AE25B7">
              <w:rPr>
                <w:rFonts w:asciiTheme="minorHAnsi" w:hAnsiTheme="minorHAnsi"/>
                <w:sz w:val="20"/>
                <w:szCs w:val="20"/>
              </w:rPr>
              <w:t xml:space="preserve"> the application deadline. Students in this situation may apply as late applicants</w:t>
            </w:r>
            <w:r w:rsidR="00525588" w:rsidRPr="00AE25B7">
              <w:rPr>
                <w:rFonts w:asciiTheme="minorHAnsi" w:hAnsiTheme="minorHAnsi"/>
                <w:sz w:val="20"/>
                <w:szCs w:val="20"/>
              </w:rPr>
              <w:t xml:space="preserve"> and be added to the </w:t>
            </w:r>
            <w:r w:rsidR="00525588" w:rsidRPr="00AE25B7">
              <w:rPr>
                <w:rFonts w:asciiTheme="minorHAnsi" w:hAnsiTheme="minorHAnsi"/>
                <w:i/>
                <w:sz w:val="20"/>
                <w:szCs w:val="20"/>
              </w:rPr>
              <w:t>front of the district’s waitlist</w:t>
            </w:r>
            <w:r w:rsidRPr="00AE25B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C926B7">
              <w:rPr>
                <w:rFonts w:asciiTheme="minorHAnsi" w:hAnsiTheme="minorHAnsi"/>
                <w:sz w:val="20"/>
                <w:szCs w:val="20"/>
              </w:rPr>
              <w:t>provided</w:t>
            </w:r>
            <w:r w:rsidR="00C926B7" w:rsidRPr="00AE25B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E25B7">
              <w:rPr>
                <w:rFonts w:asciiTheme="minorHAnsi" w:hAnsiTheme="minorHAnsi"/>
                <w:sz w:val="20"/>
                <w:szCs w:val="20"/>
              </w:rPr>
              <w:t xml:space="preserve">the students </w:t>
            </w:r>
            <w:r w:rsidR="005918EB" w:rsidRPr="00AE25B7">
              <w:rPr>
                <w:rFonts w:asciiTheme="minorHAnsi" w:hAnsiTheme="minorHAnsi"/>
                <w:color w:val="000000"/>
                <w:sz w:val="20"/>
              </w:rPr>
              <w:t>will enroll in a choice-approved grade/program and they meet any program-specific criteria</w:t>
            </w:r>
            <w:r w:rsidRPr="00AE25B7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525588" w:rsidRPr="00AE25B7">
              <w:rPr>
                <w:rFonts w:asciiTheme="minorHAnsi" w:hAnsiTheme="minorHAnsi"/>
                <w:sz w:val="20"/>
                <w:szCs w:val="20"/>
              </w:rPr>
              <w:t xml:space="preserve">No additional choice seats </w:t>
            </w:r>
            <w:r w:rsidR="007E1EE5" w:rsidRPr="00AE25B7">
              <w:rPr>
                <w:rFonts w:asciiTheme="minorHAnsi" w:hAnsiTheme="minorHAnsi"/>
                <w:sz w:val="20"/>
                <w:szCs w:val="20"/>
              </w:rPr>
              <w:t xml:space="preserve">above the approved maximum </w:t>
            </w:r>
            <w:r w:rsidR="00525588" w:rsidRPr="00AE25B7">
              <w:rPr>
                <w:rFonts w:asciiTheme="minorHAnsi" w:hAnsiTheme="minorHAnsi"/>
                <w:sz w:val="20"/>
                <w:szCs w:val="20"/>
              </w:rPr>
              <w:t xml:space="preserve">will be approved by the NJDOE to accommodate these students. </w:t>
            </w:r>
          </w:p>
        </w:tc>
        <w:tc>
          <w:tcPr>
            <w:tcW w:w="1350" w:type="dxa"/>
            <w:vAlign w:val="center"/>
          </w:tcPr>
          <w:p w14:paraId="7767F752" w14:textId="77777777" w:rsidR="00E35DF7" w:rsidRPr="00333FEB" w:rsidRDefault="00E35DF7" w:rsidP="00BC5E96">
            <w:pPr>
              <w:jc w:val="center"/>
              <w:rPr>
                <w:rFonts w:asciiTheme="minorHAnsi" w:hAnsiTheme="minorHAnsi"/>
                <w:color w:val="960000"/>
                <w:sz w:val="20"/>
              </w:rPr>
            </w:pPr>
            <w:r w:rsidRPr="00333FEB">
              <w:rPr>
                <w:rFonts w:asciiTheme="minorHAnsi" w:hAnsiTheme="minorHAnsi"/>
                <w:color w:val="960000"/>
                <w:sz w:val="20"/>
              </w:rPr>
              <w:t>[Yes/No]</w:t>
            </w:r>
          </w:p>
        </w:tc>
      </w:tr>
    </w:tbl>
    <w:p w14:paraId="7D9668A4" w14:textId="77777777" w:rsidR="00952B76" w:rsidRPr="00AE25B7" w:rsidRDefault="00952B76">
      <w:pPr>
        <w:widowControl/>
        <w:spacing w:after="0" w:line="240" w:lineRule="auto"/>
        <w:rPr>
          <w:rFonts w:asciiTheme="minorHAnsi" w:eastAsia="Times New Roman" w:hAnsiTheme="minorHAnsi"/>
          <w:b/>
          <w:bCs/>
          <w:spacing w:val="-3"/>
        </w:rPr>
      </w:pPr>
      <w:r w:rsidRPr="00AE25B7">
        <w:rPr>
          <w:rFonts w:asciiTheme="minorHAnsi" w:eastAsia="Times New Roman" w:hAnsiTheme="minorHAnsi"/>
          <w:b/>
          <w:bCs/>
          <w:spacing w:val="-3"/>
        </w:rPr>
        <w:br w:type="page"/>
      </w:r>
    </w:p>
    <w:p w14:paraId="0E394DEC" w14:textId="77777777" w:rsidR="00AA321D" w:rsidRPr="00333FEB" w:rsidRDefault="00C31B7D">
      <w:pPr>
        <w:spacing w:before="29" w:after="0" w:line="240" w:lineRule="auto"/>
        <w:ind w:left="-180" w:right="-180"/>
        <w:jc w:val="both"/>
        <w:rPr>
          <w:rStyle w:val="Strong"/>
        </w:rPr>
      </w:pPr>
      <w:r w:rsidRPr="00333FEB">
        <w:rPr>
          <w:rStyle w:val="Strong"/>
        </w:rPr>
        <w:lastRenderedPageBreak/>
        <w:t xml:space="preserve">If any information on this application is proven to be falsified, the student’s admission to the Choice Program could be revoked. </w:t>
      </w:r>
    </w:p>
    <w:p w14:paraId="476F1167" w14:textId="77777777" w:rsidR="00A63A9E" w:rsidRPr="00A63A9E" w:rsidRDefault="00F02863" w:rsidP="00337431">
      <w:pPr>
        <w:tabs>
          <w:tab w:val="left" w:pos="4740"/>
          <w:tab w:val="left" w:pos="9400"/>
        </w:tabs>
        <w:spacing w:after="0" w:line="240" w:lineRule="auto"/>
        <w:ind w:left="-180" w:right="-180"/>
        <w:rPr>
          <w:rStyle w:val="Emphasis"/>
        </w:rPr>
      </w:pPr>
      <w:r w:rsidRPr="00A63A9E">
        <w:rPr>
          <w:rStyle w:val="Emphasis"/>
        </w:rPr>
        <w:t xml:space="preserve">By my signature I certify that I am applying for my student’s admission to the Choice district </w:t>
      </w:r>
      <w:r w:rsidR="003133AB" w:rsidRPr="00A63A9E">
        <w:rPr>
          <w:rStyle w:val="Emphasis"/>
        </w:rPr>
        <w:t>for academic reasons only</w:t>
      </w:r>
      <w:r w:rsidRPr="00A63A9E">
        <w:rPr>
          <w:rStyle w:val="Emphasis"/>
        </w:rPr>
        <w:t xml:space="preserve"> and </w:t>
      </w:r>
      <w:r w:rsidR="00C31B7D" w:rsidRPr="00A63A9E">
        <w:rPr>
          <w:rStyle w:val="Emphasis"/>
        </w:rPr>
        <w:t>not for athletic</w:t>
      </w:r>
      <w:r w:rsidR="001770FF" w:rsidRPr="00A63A9E">
        <w:rPr>
          <w:rStyle w:val="Emphasis"/>
        </w:rPr>
        <w:t xml:space="preserve"> </w:t>
      </w:r>
      <w:r w:rsidR="00222FC1" w:rsidRPr="00A63A9E">
        <w:rPr>
          <w:rStyle w:val="Emphasis"/>
        </w:rPr>
        <w:t xml:space="preserve">or </w:t>
      </w:r>
      <w:r w:rsidR="00C31B7D" w:rsidRPr="00A63A9E">
        <w:rPr>
          <w:rStyle w:val="Emphasis"/>
        </w:rPr>
        <w:t>extracurricular</w:t>
      </w:r>
      <w:r w:rsidR="00222FC1" w:rsidRPr="00A63A9E">
        <w:rPr>
          <w:rStyle w:val="Emphasis"/>
        </w:rPr>
        <w:t xml:space="preserve"> </w:t>
      </w:r>
      <w:r w:rsidR="00C31B7D" w:rsidRPr="00A63A9E">
        <w:rPr>
          <w:rStyle w:val="Emphasis"/>
        </w:rPr>
        <w:t xml:space="preserve">reasons and that all of the information I have provided is accurate. If my student has a current IEP or 504 Plan, I hereby give permission to the Child Study Team of this choice district to release and/or obtain information on behalf of my student. </w:t>
      </w:r>
    </w:p>
    <w:p w14:paraId="0AFB7EE1" w14:textId="77777777" w:rsidR="00A63A9E" w:rsidRPr="00A63A9E" w:rsidRDefault="00A63A9E" w:rsidP="00337431">
      <w:pPr>
        <w:tabs>
          <w:tab w:val="left" w:pos="4740"/>
          <w:tab w:val="left" w:pos="9400"/>
        </w:tabs>
        <w:spacing w:after="0" w:line="240" w:lineRule="auto"/>
        <w:ind w:left="-180" w:right="-180"/>
        <w:rPr>
          <w:rStyle w:val="Emphasis"/>
        </w:rPr>
      </w:pPr>
    </w:p>
    <w:p w14:paraId="6D3F24C6" w14:textId="77777777" w:rsidR="00AA321D" w:rsidRPr="00333FEB" w:rsidRDefault="00337431" w:rsidP="00337431">
      <w:pPr>
        <w:tabs>
          <w:tab w:val="left" w:pos="4740"/>
          <w:tab w:val="left" w:pos="9400"/>
        </w:tabs>
        <w:spacing w:after="0" w:line="240" w:lineRule="auto"/>
        <w:ind w:left="-180" w:right="-180"/>
        <w:rPr>
          <w:rStyle w:val="Emphasis"/>
        </w:rPr>
      </w:pPr>
      <w:r w:rsidRPr="00A63A9E">
        <w:rPr>
          <w:rStyle w:val="Emphasis"/>
        </w:rPr>
        <w:t>I understand that</w:t>
      </w:r>
      <w:r w:rsidR="00A63A9E" w:rsidRPr="00A63A9E">
        <w:rPr>
          <w:rStyle w:val="Emphasis"/>
        </w:rPr>
        <w:t xml:space="preserve"> transportation of choice students is not guaranteed. I</w:t>
      </w:r>
      <w:r w:rsidRPr="00A63A9E">
        <w:rPr>
          <w:rStyle w:val="Emphasis"/>
        </w:rPr>
        <w:t xml:space="preserve">f </w:t>
      </w:r>
      <w:r w:rsidR="00222FC1" w:rsidRPr="00A63A9E">
        <w:rPr>
          <w:rStyle w:val="Emphasis"/>
        </w:rPr>
        <w:t xml:space="preserve">my student is eligible for </w:t>
      </w:r>
      <w:r w:rsidR="008A50AC" w:rsidRPr="00A63A9E">
        <w:rPr>
          <w:rStyle w:val="Emphasis"/>
        </w:rPr>
        <w:t xml:space="preserve">transportation (within 20 miles from home to school) </w:t>
      </w:r>
      <w:r w:rsidR="00A63A9E" w:rsidRPr="00A63A9E">
        <w:rPr>
          <w:rStyle w:val="Emphasis"/>
          <w:bCs/>
        </w:rPr>
        <w:t>and the cost will exceed the maximum amount designated in the annual NJ State budget, the parent/guardian will be given aid in lieu of transportation and, in some cases, the option of receiving the transportation and paying the additional amount over the maximum</w:t>
      </w:r>
      <w:r w:rsidR="00A63A9E" w:rsidRPr="00D903F0">
        <w:rPr>
          <w:rStyle w:val="Emphasis"/>
          <w:bCs/>
        </w:rPr>
        <w:t>.</w:t>
      </w:r>
      <w:r w:rsidR="00A63A9E" w:rsidRPr="00D903F0">
        <w:rPr>
          <w:rStyle w:val="Emphasis"/>
        </w:rPr>
        <w:t xml:space="preserve"> </w:t>
      </w:r>
      <w:r w:rsidR="00D903F0" w:rsidRPr="00D903F0">
        <w:rPr>
          <w:rStyle w:val="Emphasis"/>
        </w:rPr>
        <w:t xml:space="preserve">I will be notified by August 1 of my transportation options. </w:t>
      </w:r>
    </w:p>
    <w:p w14:paraId="2A72B21F" w14:textId="25CFB3E0" w:rsidR="00CC19F3" w:rsidRDefault="00333FEB" w:rsidP="00CC19F3">
      <w:pPr>
        <w:tabs>
          <w:tab w:val="left" w:pos="4740"/>
          <w:tab w:val="left" w:pos="9400"/>
        </w:tabs>
        <w:spacing w:before="240" w:after="240" w:line="240" w:lineRule="auto"/>
        <w:rPr>
          <w:rFonts w:asciiTheme="minorHAnsi" w:eastAsia="Times New Roman" w:hAnsiTheme="minorHAnsi"/>
          <w:b/>
          <w:bCs/>
        </w:rPr>
      </w:pPr>
      <w:r>
        <w:rPr>
          <w:rFonts w:asciiTheme="minorHAnsi" w:eastAsia="Times New Roman" w:hAnsiTheme="minorHAnsi"/>
          <w:b/>
          <w:bCs/>
        </w:rPr>
        <w:t>Signature of parent or guardian</w:t>
      </w:r>
      <w:r w:rsidR="00670FA5" w:rsidRPr="00AE25B7">
        <w:rPr>
          <w:rFonts w:asciiTheme="minorHAnsi" w:eastAsia="Times New Roman" w:hAnsiTheme="minorHAnsi"/>
          <w:b/>
          <w:bCs/>
        </w:rPr>
        <w:t>:</w:t>
      </w:r>
      <w:r w:rsidR="00670FA5" w:rsidRPr="00AE25B7">
        <w:rPr>
          <w:rFonts w:asciiTheme="minorHAnsi" w:eastAsia="Times New Roman" w:hAnsiTheme="minorHAnsi"/>
          <w:b/>
          <w:bCs/>
          <w:spacing w:val="1"/>
        </w:rPr>
        <w:t xml:space="preserve"> </w:t>
      </w:r>
    </w:p>
    <w:p w14:paraId="0D282236" w14:textId="6D6E5A71" w:rsidR="00CC19F3" w:rsidRPr="00CC19F3" w:rsidRDefault="00670FA5" w:rsidP="00CC19F3">
      <w:pPr>
        <w:tabs>
          <w:tab w:val="left" w:pos="4740"/>
          <w:tab w:val="left" w:pos="9400"/>
        </w:tabs>
        <w:spacing w:before="240" w:after="240" w:line="240" w:lineRule="auto"/>
        <w:rPr>
          <w:rFonts w:asciiTheme="minorHAnsi" w:eastAsia="Times New Roman" w:hAnsiTheme="minorHAnsi"/>
        </w:rPr>
      </w:pPr>
      <w:r w:rsidRPr="00AE25B7">
        <w:rPr>
          <w:rFonts w:asciiTheme="minorHAnsi" w:eastAsia="Times New Roman" w:hAnsiTheme="minorHAnsi"/>
          <w:b/>
          <w:bCs/>
        </w:rPr>
        <w:t>P</w:t>
      </w:r>
      <w:r w:rsidR="00333FEB">
        <w:rPr>
          <w:rFonts w:asciiTheme="minorHAnsi" w:eastAsia="Times New Roman" w:hAnsiTheme="minorHAnsi"/>
          <w:b/>
          <w:bCs/>
          <w:spacing w:val="-2"/>
        </w:rPr>
        <w:t>rinted name of parent or guardian</w:t>
      </w:r>
      <w:r w:rsidRPr="00AE25B7">
        <w:rPr>
          <w:rFonts w:asciiTheme="minorHAnsi" w:eastAsia="Times New Roman" w:hAnsiTheme="minorHAnsi"/>
          <w:b/>
          <w:bCs/>
        </w:rPr>
        <w:t>:</w:t>
      </w:r>
      <w:r w:rsidRPr="00AE25B7">
        <w:rPr>
          <w:rFonts w:asciiTheme="minorHAnsi" w:eastAsia="Times New Roman" w:hAnsiTheme="minorHAnsi"/>
          <w:b/>
          <w:bCs/>
          <w:spacing w:val="1"/>
        </w:rPr>
        <w:t xml:space="preserve"> </w:t>
      </w:r>
    </w:p>
    <w:p w14:paraId="57B52804" w14:textId="6F6A7916" w:rsidR="00AA321D" w:rsidRPr="00AE25B7" w:rsidRDefault="00670FA5" w:rsidP="00CC19F3">
      <w:pPr>
        <w:tabs>
          <w:tab w:val="left" w:pos="3380"/>
        </w:tabs>
        <w:spacing w:after="240" w:line="240" w:lineRule="auto"/>
        <w:rPr>
          <w:rFonts w:asciiTheme="minorHAnsi" w:eastAsia="Times New Roman" w:hAnsiTheme="minorHAnsi"/>
          <w:b/>
          <w:bCs/>
          <w:spacing w:val="-1"/>
          <w:sz w:val="28"/>
          <w:szCs w:val="28"/>
        </w:rPr>
      </w:pPr>
      <w:r w:rsidRPr="00AE25B7">
        <w:rPr>
          <w:rFonts w:asciiTheme="minorHAnsi" w:eastAsia="Times New Roman" w:hAnsiTheme="minorHAnsi"/>
          <w:b/>
          <w:bCs/>
          <w:spacing w:val="-1"/>
        </w:rPr>
        <w:t>D</w:t>
      </w:r>
      <w:r w:rsidR="00333FEB">
        <w:rPr>
          <w:rFonts w:asciiTheme="minorHAnsi" w:eastAsia="Times New Roman" w:hAnsiTheme="minorHAnsi"/>
          <w:b/>
          <w:bCs/>
          <w:spacing w:val="-1"/>
        </w:rPr>
        <w:t>ate</w:t>
      </w:r>
      <w:r w:rsidRPr="00AE25B7">
        <w:rPr>
          <w:rFonts w:asciiTheme="minorHAnsi" w:eastAsia="Times New Roman" w:hAnsiTheme="minorHAnsi"/>
          <w:b/>
          <w:bCs/>
        </w:rPr>
        <w:t>:</w:t>
      </w:r>
      <w:r w:rsidRPr="00AE25B7">
        <w:rPr>
          <w:rFonts w:asciiTheme="minorHAnsi" w:eastAsia="Times New Roman" w:hAnsiTheme="minorHAnsi"/>
          <w:b/>
          <w:bCs/>
          <w:spacing w:val="1"/>
        </w:rPr>
        <w:t xml:space="preserve"> </w:t>
      </w:r>
    </w:p>
    <w:p w14:paraId="5BCCF658" w14:textId="62B432BB" w:rsidR="00AA321D" w:rsidRPr="00333FEB" w:rsidRDefault="00670FA5">
      <w:pPr>
        <w:spacing w:after="0" w:line="240" w:lineRule="auto"/>
        <w:ind w:left="-180" w:right="-180"/>
        <w:jc w:val="center"/>
        <w:rPr>
          <w:rStyle w:val="Strong"/>
        </w:rPr>
      </w:pPr>
      <w:r w:rsidRPr="00333FEB">
        <w:rPr>
          <w:rStyle w:val="Strong"/>
        </w:rPr>
        <w:t xml:space="preserve">Application is due to the Choice District by December </w:t>
      </w:r>
      <w:r w:rsidR="00325933">
        <w:rPr>
          <w:rStyle w:val="Strong"/>
        </w:rPr>
        <w:t>3</w:t>
      </w:r>
      <w:r w:rsidRPr="00333FEB">
        <w:rPr>
          <w:rStyle w:val="Strong"/>
        </w:rPr>
        <w:t xml:space="preserve">, </w:t>
      </w:r>
      <w:r w:rsidR="00525588" w:rsidRPr="00333FEB">
        <w:rPr>
          <w:rStyle w:val="Strong"/>
        </w:rPr>
        <w:t>201</w:t>
      </w:r>
      <w:r w:rsidR="00C926B7">
        <w:rPr>
          <w:rStyle w:val="Strong"/>
        </w:rPr>
        <w:t>9</w:t>
      </w:r>
    </w:p>
    <w:p w14:paraId="61138674" w14:textId="77777777" w:rsidR="00CE233C" w:rsidRPr="00333FEB" w:rsidRDefault="002277C4">
      <w:pPr>
        <w:spacing w:after="0" w:line="240" w:lineRule="auto"/>
        <w:ind w:left="-180" w:right="-180"/>
        <w:jc w:val="center"/>
        <w:rPr>
          <w:rStyle w:val="Emphasis"/>
        </w:rPr>
      </w:pPr>
      <w:r w:rsidRPr="00333FEB">
        <w:rPr>
          <w:rStyle w:val="Emphasis"/>
        </w:rPr>
        <w:t xml:space="preserve">*Applications received after the deadline </w:t>
      </w:r>
      <w:r w:rsidR="00EC51CB" w:rsidRPr="00333FEB">
        <w:rPr>
          <w:rStyle w:val="Emphasis"/>
        </w:rPr>
        <w:t xml:space="preserve">will be considered for enrollment </w:t>
      </w:r>
    </w:p>
    <w:p w14:paraId="4519ECFA" w14:textId="77777777" w:rsidR="00AA321D" w:rsidRPr="00333FEB" w:rsidRDefault="00EC51CB">
      <w:pPr>
        <w:spacing w:after="0" w:line="240" w:lineRule="auto"/>
        <w:ind w:left="-180" w:right="-180"/>
        <w:jc w:val="center"/>
        <w:rPr>
          <w:rStyle w:val="Emphasis"/>
        </w:rPr>
      </w:pPr>
      <w:r w:rsidRPr="00333FEB">
        <w:rPr>
          <w:rStyle w:val="Emphasis"/>
        </w:rPr>
        <w:t>only after those who applied before the deadline</w:t>
      </w:r>
      <w:r w:rsidR="00CE233C" w:rsidRPr="00333FEB">
        <w:rPr>
          <w:rStyle w:val="Emphasis"/>
        </w:rPr>
        <w:t xml:space="preserve">. </w:t>
      </w:r>
    </w:p>
    <w:sectPr w:rsidR="00AA321D" w:rsidRPr="00333FEB" w:rsidSect="00942B91">
      <w:type w:val="continuous"/>
      <w:pgSz w:w="12240" w:h="15840"/>
      <w:pgMar w:top="180" w:right="1123" w:bottom="0" w:left="10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FDAD7" w14:textId="77777777" w:rsidR="0039417D" w:rsidRDefault="0039417D" w:rsidP="002E7427">
      <w:pPr>
        <w:spacing w:after="0" w:line="240" w:lineRule="auto"/>
      </w:pPr>
      <w:r>
        <w:separator/>
      </w:r>
    </w:p>
  </w:endnote>
  <w:endnote w:type="continuationSeparator" w:id="0">
    <w:p w14:paraId="3E973172" w14:textId="77777777" w:rsidR="0039417D" w:rsidRDefault="0039417D" w:rsidP="002E7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69109" w14:textId="77777777" w:rsidR="0039417D" w:rsidRDefault="0039417D" w:rsidP="002E7427">
      <w:pPr>
        <w:spacing w:after="0" w:line="240" w:lineRule="auto"/>
      </w:pPr>
      <w:r>
        <w:separator/>
      </w:r>
    </w:p>
  </w:footnote>
  <w:footnote w:type="continuationSeparator" w:id="0">
    <w:p w14:paraId="3ABFB7B4" w14:textId="77777777" w:rsidR="0039417D" w:rsidRDefault="0039417D" w:rsidP="002E7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40970"/>
    <w:multiLevelType w:val="hybridMultilevel"/>
    <w:tmpl w:val="9B800D8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F08D4"/>
    <w:multiLevelType w:val="hybridMultilevel"/>
    <w:tmpl w:val="D6AAC4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B3E58"/>
    <w:multiLevelType w:val="hybridMultilevel"/>
    <w:tmpl w:val="C4068D04"/>
    <w:lvl w:ilvl="0" w:tplc="8876BDD2">
      <w:start w:val="20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B1A30"/>
    <w:multiLevelType w:val="hybridMultilevel"/>
    <w:tmpl w:val="A2065FA4"/>
    <w:lvl w:ilvl="0" w:tplc="F8BE479A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aps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BE479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aps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77C48"/>
    <w:multiLevelType w:val="hybridMultilevel"/>
    <w:tmpl w:val="3340A358"/>
    <w:lvl w:ilvl="0" w:tplc="8876BDD2">
      <w:start w:val="2014"/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0B12BF5"/>
    <w:multiLevelType w:val="hybridMultilevel"/>
    <w:tmpl w:val="34C26B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4053A5"/>
    <w:multiLevelType w:val="hybridMultilevel"/>
    <w:tmpl w:val="54F833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D64C7D"/>
    <w:multiLevelType w:val="hybridMultilevel"/>
    <w:tmpl w:val="1FFC6146"/>
    <w:lvl w:ilvl="0" w:tplc="04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8" w15:restartNumberingAfterBreak="0">
    <w:nsid w:val="5DC40254"/>
    <w:multiLevelType w:val="hybridMultilevel"/>
    <w:tmpl w:val="DA6035E0"/>
    <w:lvl w:ilvl="0" w:tplc="F8BE479A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aps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86216"/>
    <w:multiLevelType w:val="hybridMultilevel"/>
    <w:tmpl w:val="177E9B8E"/>
    <w:lvl w:ilvl="0" w:tplc="F8BE479A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aps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BE479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aps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C6612"/>
    <w:multiLevelType w:val="multilevel"/>
    <w:tmpl w:val="368C1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0C157D"/>
    <w:multiLevelType w:val="hybridMultilevel"/>
    <w:tmpl w:val="371A4E30"/>
    <w:lvl w:ilvl="0" w:tplc="73760D14">
      <w:start w:val="1"/>
      <w:numFmt w:val="bullet"/>
      <w:lvlText w:val="»"/>
      <w:lvlJc w:val="left"/>
      <w:pPr>
        <w:ind w:left="1800" w:hanging="360"/>
      </w:pPr>
      <w:rPr>
        <w:rFonts w:ascii="Courier New" w:hAnsi="Courier New" w:hint="default"/>
        <w:caps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6052B4">
      <w:start w:val="1"/>
      <w:numFmt w:val="bullet"/>
      <w:lvlText w:val="›"/>
      <w:lvlJc w:val="left"/>
      <w:pPr>
        <w:ind w:left="2520" w:hanging="360"/>
      </w:pPr>
      <w:rPr>
        <w:rFonts w:ascii="Book Antiqua" w:hAnsi="Book Antiqua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BA2511D"/>
    <w:multiLevelType w:val="hybridMultilevel"/>
    <w:tmpl w:val="5B10D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411F2"/>
    <w:multiLevelType w:val="hybridMultilevel"/>
    <w:tmpl w:val="E3FCD9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11"/>
  </w:num>
  <w:num w:numId="7">
    <w:abstractNumId w:val="8"/>
  </w:num>
  <w:num w:numId="8">
    <w:abstractNumId w:val="9"/>
  </w:num>
  <w:num w:numId="9">
    <w:abstractNumId w:val="1"/>
  </w:num>
  <w:num w:numId="10">
    <w:abstractNumId w:val="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  <w:num w:numId="14">
    <w:abstractNumId w:val="1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AA"/>
    <w:rsid w:val="00011737"/>
    <w:rsid w:val="00047FB8"/>
    <w:rsid w:val="00051A10"/>
    <w:rsid w:val="000578E8"/>
    <w:rsid w:val="00086DEF"/>
    <w:rsid w:val="00093419"/>
    <w:rsid w:val="000A26F0"/>
    <w:rsid w:val="000A7DD5"/>
    <w:rsid w:val="000B0260"/>
    <w:rsid w:val="000B4C05"/>
    <w:rsid w:val="000C1325"/>
    <w:rsid w:val="000C13FC"/>
    <w:rsid w:val="000C2963"/>
    <w:rsid w:val="000D224C"/>
    <w:rsid w:val="000E55F7"/>
    <w:rsid w:val="00115B78"/>
    <w:rsid w:val="00166CFF"/>
    <w:rsid w:val="0017476B"/>
    <w:rsid w:val="001770FF"/>
    <w:rsid w:val="0017781E"/>
    <w:rsid w:val="00181674"/>
    <w:rsid w:val="00187BA0"/>
    <w:rsid w:val="001A53BD"/>
    <w:rsid w:val="001A58EA"/>
    <w:rsid w:val="001A6322"/>
    <w:rsid w:val="001B7136"/>
    <w:rsid w:val="001D52A5"/>
    <w:rsid w:val="001D600F"/>
    <w:rsid w:val="001E54E4"/>
    <w:rsid w:val="002061DA"/>
    <w:rsid w:val="00222FC1"/>
    <w:rsid w:val="002277C4"/>
    <w:rsid w:val="0024521F"/>
    <w:rsid w:val="00246F8F"/>
    <w:rsid w:val="00247844"/>
    <w:rsid w:val="00263CE4"/>
    <w:rsid w:val="002A1DBC"/>
    <w:rsid w:val="002C2B46"/>
    <w:rsid w:val="002C4398"/>
    <w:rsid w:val="002C6461"/>
    <w:rsid w:val="002D2AA1"/>
    <w:rsid w:val="002D74F2"/>
    <w:rsid w:val="002E7427"/>
    <w:rsid w:val="00313376"/>
    <w:rsid w:val="003133AB"/>
    <w:rsid w:val="00325933"/>
    <w:rsid w:val="003277DA"/>
    <w:rsid w:val="0033102C"/>
    <w:rsid w:val="00333FEB"/>
    <w:rsid w:val="00335585"/>
    <w:rsid w:val="00337431"/>
    <w:rsid w:val="0034434C"/>
    <w:rsid w:val="0036626F"/>
    <w:rsid w:val="00370803"/>
    <w:rsid w:val="00383938"/>
    <w:rsid w:val="0039263B"/>
    <w:rsid w:val="0039417D"/>
    <w:rsid w:val="003958FE"/>
    <w:rsid w:val="003C4376"/>
    <w:rsid w:val="003D3D93"/>
    <w:rsid w:val="003D5EF0"/>
    <w:rsid w:val="004007FD"/>
    <w:rsid w:val="00402824"/>
    <w:rsid w:val="00420869"/>
    <w:rsid w:val="00427466"/>
    <w:rsid w:val="00470CC0"/>
    <w:rsid w:val="0047777E"/>
    <w:rsid w:val="004803DB"/>
    <w:rsid w:val="004862F1"/>
    <w:rsid w:val="004A408C"/>
    <w:rsid w:val="004A5C17"/>
    <w:rsid w:val="004B3408"/>
    <w:rsid w:val="004B3790"/>
    <w:rsid w:val="004C714D"/>
    <w:rsid w:val="004D4A03"/>
    <w:rsid w:val="004F4AFA"/>
    <w:rsid w:val="004F6642"/>
    <w:rsid w:val="0050145B"/>
    <w:rsid w:val="00512D24"/>
    <w:rsid w:val="005157AD"/>
    <w:rsid w:val="00525588"/>
    <w:rsid w:val="005278F5"/>
    <w:rsid w:val="005306C8"/>
    <w:rsid w:val="00535985"/>
    <w:rsid w:val="0054173A"/>
    <w:rsid w:val="0054270A"/>
    <w:rsid w:val="00550986"/>
    <w:rsid w:val="00571171"/>
    <w:rsid w:val="0058687D"/>
    <w:rsid w:val="005918EB"/>
    <w:rsid w:val="005C2388"/>
    <w:rsid w:val="005C5B40"/>
    <w:rsid w:val="005D714F"/>
    <w:rsid w:val="005E1107"/>
    <w:rsid w:val="005F14FB"/>
    <w:rsid w:val="005F2F8E"/>
    <w:rsid w:val="00602562"/>
    <w:rsid w:val="0060420C"/>
    <w:rsid w:val="006056F6"/>
    <w:rsid w:val="006153E6"/>
    <w:rsid w:val="00623726"/>
    <w:rsid w:val="006248CC"/>
    <w:rsid w:val="00645FD2"/>
    <w:rsid w:val="00653E4B"/>
    <w:rsid w:val="00670F50"/>
    <w:rsid w:val="00670FA5"/>
    <w:rsid w:val="00671CC5"/>
    <w:rsid w:val="0069335C"/>
    <w:rsid w:val="0069558D"/>
    <w:rsid w:val="006A2B63"/>
    <w:rsid w:val="006A7684"/>
    <w:rsid w:val="006B02BB"/>
    <w:rsid w:val="006B29D8"/>
    <w:rsid w:val="006C4BD5"/>
    <w:rsid w:val="006D3627"/>
    <w:rsid w:val="006D5A68"/>
    <w:rsid w:val="006E53FB"/>
    <w:rsid w:val="00700F10"/>
    <w:rsid w:val="00712AB9"/>
    <w:rsid w:val="00743A03"/>
    <w:rsid w:val="00752218"/>
    <w:rsid w:val="00771354"/>
    <w:rsid w:val="00780FF3"/>
    <w:rsid w:val="0079486B"/>
    <w:rsid w:val="00794BE6"/>
    <w:rsid w:val="00795904"/>
    <w:rsid w:val="007D5A29"/>
    <w:rsid w:val="007E1EE5"/>
    <w:rsid w:val="007E60AC"/>
    <w:rsid w:val="00801F0C"/>
    <w:rsid w:val="00803360"/>
    <w:rsid w:val="008216A2"/>
    <w:rsid w:val="00826055"/>
    <w:rsid w:val="0083727E"/>
    <w:rsid w:val="00842BCE"/>
    <w:rsid w:val="008444EB"/>
    <w:rsid w:val="00850DE1"/>
    <w:rsid w:val="00855053"/>
    <w:rsid w:val="008661F4"/>
    <w:rsid w:val="008723AE"/>
    <w:rsid w:val="008867FD"/>
    <w:rsid w:val="008A50AC"/>
    <w:rsid w:val="008B6C17"/>
    <w:rsid w:val="008C52B6"/>
    <w:rsid w:val="008E785B"/>
    <w:rsid w:val="008F6E71"/>
    <w:rsid w:val="00900D3D"/>
    <w:rsid w:val="00942B91"/>
    <w:rsid w:val="009506BA"/>
    <w:rsid w:val="00951B52"/>
    <w:rsid w:val="00952B76"/>
    <w:rsid w:val="00956287"/>
    <w:rsid w:val="00964ECC"/>
    <w:rsid w:val="00970662"/>
    <w:rsid w:val="00976195"/>
    <w:rsid w:val="00976570"/>
    <w:rsid w:val="00990B9A"/>
    <w:rsid w:val="009B1D3C"/>
    <w:rsid w:val="009C01D2"/>
    <w:rsid w:val="009C4CC0"/>
    <w:rsid w:val="009D439A"/>
    <w:rsid w:val="009E437E"/>
    <w:rsid w:val="00A0256E"/>
    <w:rsid w:val="00A26B4D"/>
    <w:rsid w:val="00A363AA"/>
    <w:rsid w:val="00A404E3"/>
    <w:rsid w:val="00A440E3"/>
    <w:rsid w:val="00A50144"/>
    <w:rsid w:val="00A63A9E"/>
    <w:rsid w:val="00A663B5"/>
    <w:rsid w:val="00A76B9B"/>
    <w:rsid w:val="00A86BB8"/>
    <w:rsid w:val="00AA321D"/>
    <w:rsid w:val="00AC7C9D"/>
    <w:rsid w:val="00AE25B7"/>
    <w:rsid w:val="00AE268E"/>
    <w:rsid w:val="00AE6681"/>
    <w:rsid w:val="00AE7CA9"/>
    <w:rsid w:val="00AF456F"/>
    <w:rsid w:val="00AF7698"/>
    <w:rsid w:val="00B05BC0"/>
    <w:rsid w:val="00B206FB"/>
    <w:rsid w:val="00B32002"/>
    <w:rsid w:val="00B35B59"/>
    <w:rsid w:val="00B36703"/>
    <w:rsid w:val="00B3769F"/>
    <w:rsid w:val="00B4109E"/>
    <w:rsid w:val="00B62FD2"/>
    <w:rsid w:val="00B74CF6"/>
    <w:rsid w:val="00B76A6A"/>
    <w:rsid w:val="00B82A02"/>
    <w:rsid w:val="00B87DEE"/>
    <w:rsid w:val="00B95493"/>
    <w:rsid w:val="00BA1733"/>
    <w:rsid w:val="00BB426E"/>
    <w:rsid w:val="00BB5699"/>
    <w:rsid w:val="00BC5E96"/>
    <w:rsid w:val="00BD0009"/>
    <w:rsid w:val="00BD421F"/>
    <w:rsid w:val="00BD762B"/>
    <w:rsid w:val="00BF1305"/>
    <w:rsid w:val="00BF4E2C"/>
    <w:rsid w:val="00C15CBC"/>
    <w:rsid w:val="00C23447"/>
    <w:rsid w:val="00C23B6B"/>
    <w:rsid w:val="00C31B7D"/>
    <w:rsid w:val="00C330D6"/>
    <w:rsid w:val="00C34FB5"/>
    <w:rsid w:val="00C36131"/>
    <w:rsid w:val="00C434BF"/>
    <w:rsid w:val="00C61865"/>
    <w:rsid w:val="00C731A5"/>
    <w:rsid w:val="00C90269"/>
    <w:rsid w:val="00C926B7"/>
    <w:rsid w:val="00C97487"/>
    <w:rsid w:val="00CA006E"/>
    <w:rsid w:val="00CA208E"/>
    <w:rsid w:val="00CB0085"/>
    <w:rsid w:val="00CB0E40"/>
    <w:rsid w:val="00CC19F3"/>
    <w:rsid w:val="00CC4DF4"/>
    <w:rsid w:val="00CC68EB"/>
    <w:rsid w:val="00CD2B62"/>
    <w:rsid w:val="00CD3916"/>
    <w:rsid w:val="00CD3F09"/>
    <w:rsid w:val="00CE233C"/>
    <w:rsid w:val="00CE5F01"/>
    <w:rsid w:val="00CF111C"/>
    <w:rsid w:val="00CF3CAE"/>
    <w:rsid w:val="00D116F9"/>
    <w:rsid w:val="00D30A74"/>
    <w:rsid w:val="00D50D6C"/>
    <w:rsid w:val="00D552B4"/>
    <w:rsid w:val="00D66A9A"/>
    <w:rsid w:val="00D825FC"/>
    <w:rsid w:val="00D903F0"/>
    <w:rsid w:val="00D946AA"/>
    <w:rsid w:val="00DC2DD0"/>
    <w:rsid w:val="00DC5B80"/>
    <w:rsid w:val="00DC7C62"/>
    <w:rsid w:val="00DD34CE"/>
    <w:rsid w:val="00DE2219"/>
    <w:rsid w:val="00DF0491"/>
    <w:rsid w:val="00E0230A"/>
    <w:rsid w:val="00E03584"/>
    <w:rsid w:val="00E268CD"/>
    <w:rsid w:val="00E35DF7"/>
    <w:rsid w:val="00E54BDA"/>
    <w:rsid w:val="00E716BE"/>
    <w:rsid w:val="00E81C81"/>
    <w:rsid w:val="00E90B87"/>
    <w:rsid w:val="00E91B5A"/>
    <w:rsid w:val="00E9252A"/>
    <w:rsid w:val="00E978F1"/>
    <w:rsid w:val="00EB3FBF"/>
    <w:rsid w:val="00EB6E30"/>
    <w:rsid w:val="00EC51CB"/>
    <w:rsid w:val="00ED7C40"/>
    <w:rsid w:val="00EE283E"/>
    <w:rsid w:val="00EE5FD6"/>
    <w:rsid w:val="00EE6288"/>
    <w:rsid w:val="00EF1A23"/>
    <w:rsid w:val="00EF24E5"/>
    <w:rsid w:val="00EF44AC"/>
    <w:rsid w:val="00EF4C37"/>
    <w:rsid w:val="00F02863"/>
    <w:rsid w:val="00F03553"/>
    <w:rsid w:val="00F10B24"/>
    <w:rsid w:val="00F2461A"/>
    <w:rsid w:val="00F516C7"/>
    <w:rsid w:val="00F536D6"/>
    <w:rsid w:val="00FA0996"/>
    <w:rsid w:val="00FB6E8D"/>
    <w:rsid w:val="00FB730D"/>
    <w:rsid w:val="00FD0A8B"/>
    <w:rsid w:val="00FD24BF"/>
    <w:rsid w:val="00FE7B19"/>
    <w:rsid w:val="00FF4F80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D21B1"/>
  <w15:docId w15:val="{17EEAEC9-F29E-47B6-9DC8-EBEAD515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E25B7"/>
    <w:pPr>
      <w:keepNext/>
      <w:keepLines/>
      <w:spacing w:before="240" w:after="0"/>
      <w:outlineLvl w:val="0"/>
    </w:pPr>
    <w:rPr>
      <w:rFonts w:eastAsia="Times New Roman" w:cstheme="majorBidi"/>
      <w:b/>
      <w:spacing w:val="-1"/>
      <w:sz w:val="24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AE25B7"/>
    <w:pPr>
      <w:spacing w:before="40"/>
      <w:outlineLvl w:val="1"/>
    </w:pPr>
    <w:rPr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E25B7"/>
    <w:pPr>
      <w:outlineLvl w:val="2"/>
    </w:pPr>
    <w:rPr>
      <w:rFonts w:eastAsiaTheme="majorEastAsi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C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6E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6E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6E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E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8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05BC0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E7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427"/>
  </w:style>
  <w:style w:type="paragraph" w:styleId="Footer">
    <w:name w:val="footer"/>
    <w:basedOn w:val="Normal"/>
    <w:link w:val="FooterChar"/>
    <w:uiPriority w:val="99"/>
    <w:unhideWhenUsed/>
    <w:rsid w:val="002E7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427"/>
  </w:style>
  <w:style w:type="paragraph" w:customStyle="1" w:styleId="Default">
    <w:name w:val="Default"/>
    <w:rsid w:val="00512D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C296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A408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A408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E25B7"/>
    <w:rPr>
      <w:rFonts w:eastAsia="Times New Roman" w:cstheme="majorBidi"/>
      <w:b/>
      <w:spacing w:val="-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25B7"/>
    <w:rPr>
      <w:rFonts w:eastAsia="Times New Roman" w:cstheme="majorBidi"/>
      <w:b/>
      <w:spacing w:val="-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E25B7"/>
    <w:rPr>
      <w:rFonts w:eastAsiaTheme="majorEastAsia" w:cstheme="majorBidi"/>
      <w:b/>
      <w:spacing w:val="-1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2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4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96013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555555"/>
                        <w:left w:val="single" w:sz="48" w:space="0" w:color="555555"/>
                        <w:bottom w:val="single" w:sz="48" w:space="0" w:color="555555"/>
                        <w:right w:val="single" w:sz="48" w:space="0" w:color="555555"/>
                      </w:divBdr>
                      <w:divsChild>
                        <w:div w:id="70949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7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FFD154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INTERDISTRICT PUBLIC SCHOOL CHOICE</vt:lpstr>
    </vt:vector>
  </TitlesOfParts>
  <Company>NJDOE</Company>
  <LinksUpToDate>false</LinksUpToDate>
  <CharactersWithSpaces>7996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INTERDISTRICT PUBLIC SCHOOL CHOICE</dc:title>
  <dc:creator>NJDOE</dc:creator>
  <cp:lastModifiedBy>Rita Gengaro</cp:lastModifiedBy>
  <cp:revision>5</cp:revision>
  <cp:lastPrinted>2020-10-06T17:16:00Z</cp:lastPrinted>
  <dcterms:created xsi:type="dcterms:W3CDTF">2019-09-06T12:25:00Z</dcterms:created>
  <dcterms:modified xsi:type="dcterms:W3CDTF">2020-10-06T17:16:00Z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2012-08-24T00:00:00Z</vt:filetime>
  </property>
  <property fmtid="{D5CDD505-2E9C-101B-9397-08002B2CF9AE}" pid="3" name="LastSaved">
    <vt:filetime>2012-09-14T00:00:00Z</vt:filetime>
  </property>
</Properties>
</file>